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60" w:rsidRDefault="001A0D60" w:rsidP="001A0D60">
      <w:pPr>
        <w:pStyle w:val="6"/>
        <w:rPr>
          <w:b/>
        </w:rPr>
      </w:pPr>
      <w:r>
        <w:rPr>
          <w:b/>
        </w:rPr>
        <w:t>АДМИНИСТРАЦИЯ МАМОНТОВСКОГО СЕЛЬСОВЕТА</w:t>
      </w:r>
    </w:p>
    <w:p w:rsidR="001A0D60" w:rsidRDefault="001A0D60" w:rsidP="001A0D60">
      <w:pPr>
        <w:pStyle w:val="6"/>
        <w:rPr>
          <w:b/>
        </w:rPr>
      </w:pPr>
      <w:r>
        <w:rPr>
          <w:b/>
        </w:rPr>
        <w:t>МАМОНТОВСКОГО РАЙОНА</w:t>
      </w:r>
    </w:p>
    <w:p w:rsidR="001A0D60" w:rsidRDefault="001A0D60" w:rsidP="001A0D60">
      <w:pPr>
        <w:jc w:val="center"/>
        <w:rPr>
          <w:b/>
          <w:sz w:val="28"/>
        </w:rPr>
      </w:pPr>
      <w:r>
        <w:rPr>
          <w:b/>
          <w:sz w:val="28"/>
        </w:rPr>
        <w:t>АЛТАЙСКОГО КРАЯ</w:t>
      </w:r>
    </w:p>
    <w:p w:rsidR="001A0D60" w:rsidRDefault="001A0D60" w:rsidP="001A0D60">
      <w:pPr>
        <w:pStyle w:val="3"/>
        <w:rPr>
          <w:rFonts w:ascii="Arial" w:hAnsi="Arial"/>
          <w:sz w:val="36"/>
        </w:rPr>
      </w:pPr>
    </w:p>
    <w:p w:rsidR="001A0D60" w:rsidRDefault="001A0D60" w:rsidP="001A0D60">
      <w:pPr>
        <w:pStyle w:val="3"/>
        <w:rPr>
          <w:rFonts w:ascii="Arial" w:hAnsi="Arial"/>
          <w:spacing w:val="84"/>
          <w:sz w:val="36"/>
        </w:rPr>
      </w:pPr>
      <w:r>
        <w:rPr>
          <w:rFonts w:ascii="Arial" w:hAnsi="Arial"/>
          <w:spacing w:val="84"/>
          <w:sz w:val="36"/>
        </w:rPr>
        <w:t>ПОСТАНОВЛЕНИЕ</w:t>
      </w:r>
    </w:p>
    <w:p w:rsidR="001A0D60" w:rsidRDefault="001A0D60" w:rsidP="001A0D60">
      <w:pPr>
        <w:rPr>
          <w:rFonts w:ascii="Arial" w:hAnsi="Arial"/>
          <w:sz w:val="16"/>
        </w:rPr>
      </w:pPr>
    </w:p>
    <w:p w:rsidR="001A0D60" w:rsidRDefault="001A0D60" w:rsidP="001A0D60">
      <w:pPr>
        <w:rPr>
          <w:rFonts w:ascii="Arial" w:hAnsi="Arial"/>
          <w:sz w:val="16"/>
        </w:rPr>
      </w:pPr>
    </w:p>
    <w:p w:rsidR="001A0D60" w:rsidRPr="001315DE" w:rsidRDefault="009B4DDA" w:rsidP="001A0D60">
      <w:pPr>
        <w:rPr>
          <w:rFonts w:ascii="Arial" w:hAnsi="Arial"/>
          <w:sz w:val="28"/>
          <w:u w:val="single"/>
        </w:rPr>
      </w:pPr>
      <w:r>
        <w:rPr>
          <w:rFonts w:ascii="Arial" w:hAnsi="Arial"/>
          <w:sz w:val="28"/>
          <w:u w:val="single"/>
        </w:rPr>
        <w:t>25.12.2019</w:t>
      </w:r>
      <w:r w:rsidR="00726059">
        <w:rPr>
          <w:rFonts w:ascii="Arial" w:hAnsi="Arial"/>
          <w:sz w:val="28"/>
          <w:u w:val="single"/>
        </w:rPr>
        <w:t xml:space="preserve">  №_</w:t>
      </w:r>
      <w:r>
        <w:rPr>
          <w:rFonts w:ascii="Arial" w:hAnsi="Arial"/>
          <w:sz w:val="28"/>
          <w:u w:val="single"/>
        </w:rPr>
        <w:t>87</w:t>
      </w:r>
    </w:p>
    <w:p w:rsidR="001A0D60" w:rsidRDefault="001A0D60" w:rsidP="001A0D60">
      <w:pPr>
        <w:rPr>
          <w:rFonts w:ascii="Arial" w:hAnsi="Arial"/>
          <w:noProof/>
          <w:sz w:val="6"/>
        </w:rPr>
      </w:pPr>
      <w:r>
        <w:rPr>
          <w:rFonts w:ascii="Arial" w:hAnsi="Arial"/>
          <w:sz w:val="26"/>
        </w:rPr>
        <w:t xml:space="preserve">с. </w:t>
      </w:r>
      <w:proofErr w:type="spellStart"/>
      <w:r>
        <w:rPr>
          <w:rFonts w:ascii="Arial" w:hAnsi="Arial"/>
          <w:sz w:val="26"/>
        </w:rPr>
        <w:t>Мамонтово</w:t>
      </w:r>
      <w:proofErr w:type="spellEnd"/>
      <w:r>
        <w:rPr>
          <w:rFonts w:ascii="Arial" w:hAnsi="Arial"/>
          <w:sz w:val="26"/>
        </w:rPr>
        <w:t xml:space="preserve"> </w:t>
      </w:r>
    </w:p>
    <w:p w:rsidR="001A0D60" w:rsidRDefault="001A0D60"/>
    <w:tbl>
      <w:tblPr>
        <w:tblW w:w="13197" w:type="dxa"/>
        <w:tblBorders>
          <w:top w:val="single" w:sz="4" w:space="0" w:color="auto"/>
          <w:left w:val="single" w:sz="4" w:space="0" w:color="auto"/>
          <w:bottom w:val="single" w:sz="4" w:space="0" w:color="auto"/>
          <w:right w:val="single" w:sz="4" w:space="0" w:color="auto"/>
        </w:tblBorders>
        <w:tblLook w:val="0000"/>
      </w:tblPr>
      <w:tblGrid>
        <w:gridCol w:w="7308"/>
        <w:gridCol w:w="5889"/>
      </w:tblGrid>
      <w:tr w:rsidR="001A0D60" w:rsidTr="00AE0556">
        <w:tc>
          <w:tcPr>
            <w:tcW w:w="7308" w:type="dxa"/>
            <w:tcBorders>
              <w:top w:val="nil"/>
              <w:left w:val="nil"/>
              <w:bottom w:val="nil"/>
              <w:right w:val="nil"/>
            </w:tcBorders>
          </w:tcPr>
          <w:p w:rsidR="001A0D60" w:rsidRPr="001315DE" w:rsidRDefault="001A0D60" w:rsidP="00726059">
            <w:pPr>
              <w:autoSpaceDE w:val="0"/>
              <w:autoSpaceDN w:val="0"/>
              <w:adjustRightInd w:val="0"/>
              <w:ind w:right="3123"/>
              <w:jc w:val="both"/>
              <w:outlineLvl w:val="0"/>
              <w:rPr>
                <w:sz w:val="28"/>
                <w:szCs w:val="28"/>
              </w:rPr>
            </w:pPr>
            <w:r w:rsidRPr="001315DE">
              <w:rPr>
                <w:sz w:val="28"/>
                <w:szCs w:val="28"/>
              </w:rPr>
              <w:t xml:space="preserve">О </w:t>
            </w:r>
            <w:r w:rsidR="00726059">
              <w:rPr>
                <w:sz w:val="28"/>
                <w:szCs w:val="28"/>
              </w:rPr>
              <w:t xml:space="preserve">внесении изменений в постановление главы Администрации сельсовета от 21.01.2019 №1 «Об утверждении Административного регламента предоставления муниципальной услуги «Выдача выписки из </w:t>
            </w:r>
            <w:proofErr w:type="spellStart"/>
            <w:r w:rsidR="00726059">
              <w:rPr>
                <w:sz w:val="28"/>
                <w:szCs w:val="28"/>
              </w:rPr>
              <w:t>похозяйственной</w:t>
            </w:r>
            <w:proofErr w:type="spellEnd"/>
            <w:r w:rsidR="00726059">
              <w:rPr>
                <w:sz w:val="28"/>
                <w:szCs w:val="28"/>
              </w:rPr>
              <w:t xml:space="preserve"> книги»</w:t>
            </w:r>
          </w:p>
        </w:tc>
        <w:tc>
          <w:tcPr>
            <w:tcW w:w="5889" w:type="dxa"/>
            <w:tcBorders>
              <w:top w:val="nil"/>
              <w:left w:val="nil"/>
              <w:bottom w:val="nil"/>
              <w:right w:val="nil"/>
            </w:tcBorders>
          </w:tcPr>
          <w:p w:rsidR="001A0D60" w:rsidRDefault="001A0D60" w:rsidP="00AE0556">
            <w:pPr>
              <w:rPr>
                <w:b/>
                <w:bCs/>
                <w:sz w:val="28"/>
              </w:rPr>
            </w:pPr>
          </w:p>
        </w:tc>
      </w:tr>
    </w:tbl>
    <w:p w:rsidR="001A0D60" w:rsidRPr="00320570" w:rsidRDefault="001A0D60" w:rsidP="001A0D60"/>
    <w:p w:rsidR="001A0D60" w:rsidRPr="00320570" w:rsidRDefault="001A0D60" w:rsidP="001A0D60"/>
    <w:p w:rsidR="00C2573A" w:rsidRPr="00C2573A" w:rsidRDefault="001A0D60" w:rsidP="00C2573A">
      <w:pPr>
        <w:pStyle w:val="a5"/>
        <w:jc w:val="both"/>
        <w:rPr>
          <w:sz w:val="28"/>
          <w:szCs w:val="28"/>
        </w:rPr>
      </w:pPr>
      <w:r>
        <w:rPr>
          <w:sz w:val="28"/>
          <w:szCs w:val="28"/>
        </w:rPr>
        <w:tab/>
      </w:r>
      <w:r w:rsidRPr="00007FDA">
        <w:rPr>
          <w:sz w:val="28"/>
          <w:szCs w:val="28"/>
        </w:rPr>
        <w:t xml:space="preserve">В </w:t>
      </w:r>
      <w:r w:rsidR="00C2573A">
        <w:rPr>
          <w:sz w:val="28"/>
          <w:szCs w:val="28"/>
        </w:rPr>
        <w:t xml:space="preserve">соответствии с </w:t>
      </w:r>
      <w:r w:rsidR="00C2573A" w:rsidRPr="00C2573A">
        <w:rPr>
          <w:sz w:val="28"/>
          <w:szCs w:val="28"/>
        </w:rPr>
        <w:t>Федеральн</w:t>
      </w:r>
      <w:r w:rsidR="00C2573A">
        <w:rPr>
          <w:sz w:val="28"/>
          <w:szCs w:val="28"/>
        </w:rPr>
        <w:t>ым</w:t>
      </w:r>
      <w:r w:rsidR="00C2573A" w:rsidRPr="00C2573A">
        <w:rPr>
          <w:sz w:val="28"/>
          <w:szCs w:val="28"/>
        </w:rPr>
        <w:t xml:space="preserve"> закон</w:t>
      </w:r>
      <w:r w:rsidR="00C2573A">
        <w:rPr>
          <w:sz w:val="28"/>
          <w:szCs w:val="28"/>
        </w:rPr>
        <w:t>ом</w:t>
      </w:r>
      <w:r w:rsidR="00C2573A" w:rsidRPr="00C2573A">
        <w:rPr>
          <w:sz w:val="28"/>
          <w:szCs w:val="28"/>
        </w:rPr>
        <w:t xml:space="preserve"> от 27.07.2010 № 210-ФЗ «Об организации предоставления государственных и муниципальных услуг» </w:t>
      </w:r>
    </w:p>
    <w:p w:rsidR="001A0D60" w:rsidRDefault="001A0D60" w:rsidP="001A0D60">
      <w:pPr>
        <w:pStyle w:val="ConsPlusNormal"/>
        <w:widowControl/>
        <w:ind w:firstLine="540"/>
        <w:jc w:val="both"/>
        <w:rPr>
          <w:rFonts w:ascii="Times New Roman" w:hAnsi="Times New Roman" w:cs="Times New Roman"/>
          <w:sz w:val="28"/>
          <w:szCs w:val="28"/>
        </w:rPr>
      </w:pPr>
    </w:p>
    <w:p w:rsidR="001A0D60" w:rsidRDefault="001A0D60" w:rsidP="001A0D60">
      <w:pPr>
        <w:pStyle w:val="ConsPlusNormal"/>
        <w:widowControl/>
        <w:ind w:firstLine="0"/>
        <w:jc w:val="center"/>
        <w:rPr>
          <w:rFonts w:ascii="Times New Roman" w:hAnsi="Times New Roman"/>
          <w:sz w:val="28"/>
          <w:szCs w:val="28"/>
        </w:rPr>
      </w:pPr>
      <w:r>
        <w:rPr>
          <w:rFonts w:ascii="Times New Roman" w:hAnsi="Times New Roman"/>
          <w:sz w:val="28"/>
          <w:szCs w:val="28"/>
        </w:rPr>
        <w:t>ПОСТАНОВЛЯЮ:</w:t>
      </w:r>
    </w:p>
    <w:p w:rsidR="001A0D60" w:rsidRPr="00874CE5" w:rsidRDefault="001A0D60" w:rsidP="001A0D60">
      <w:pPr>
        <w:pStyle w:val="ConsPlusNormal"/>
        <w:widowControl/>
        <w:ind w:firstLine="0"/>
        <w:jc w:val="center"/>
        <w:rPr>
          <w:rFonts w:ascii="Times New Roman" w:hAnsi="Times New Roman"/>
          <w:sz w:val="28"/>
          <w:szCs w:val="28"/>
        </w:rPr>
      </w:pPr>
    </w:p>
    <w:p w:rsidR="00726059" w:rsidRDefault="00726059" w:rsidP="001A0D60">
      <w:pPr>
        <w:pStyle w:val="10"/>
        <w:numPr>
          <w:ilvl w:val="0"/>
          <w:numId w:val="2"/>
        </w:numPr>
        <w:autoSpaceDE w:val="0"/>
        <w:autoSpaceDN w:val="0"/>
        <w:adjustRightInd w:val="0"/>
        <w:spacing w:after="0" w:line="240" w:lineRule="auto"/>
        <w:ind w:left="0" w:firstLine="705"/>
        <w:jc w:val="both"/>
        <w:outlineLvl w:val="1"/>
        <w:rPr>
          <w:rFonts w:ascii="Times New Roman" w:hAnsi="Times New Roman"/>
          <w:sz w:val="28"/>
          <w:szCs w:val="28"/>
        </w:rPr>
      </w:pPr>
      <w:r w:rsidRPr="00726059">
        <w:rPr>
          <w:rFonts w:ascii="Times New Roman" w:hAnsi="Times New Roman"/>
          <w:sz w:val="28"/>
          <w:szCs w:val="28"/>
        </w:rPr>
        <w:t xml:space="preserve">Внести изменения в постановление главы Администрации сельсовета от 21.01.2019 №1 «Об утверждении Административного регламента предоставления муниципальной услуги «Выдача выписки из </w:t>
      </w:r>
      <w:proofErr w:type="spellStart"/>
      <w:r w:rsidRPr="00726059">
        <w:rPr>
          <w:rFonts w:ascii="Times New Roman" w:hAnsi="Times New Roman"/>
          <w:sz w:val="28"/>
          <w:szCs w:val="28"/>
        </w:rPr>
        <w:t>похозяйственной</w:t>
      </w:r>
      <w:proofErr w:type="spellEnd"/>
      <w:r w:rsidRPr="00726059">
        <w:rPr>
          <w:rFonts w:ascii="Times New Roman" w:hAnsi="Times New Roman"/>
          <w:sz w:val="28"/>
          <w:szCs w:val="28"/>
        </w:rPr>
        <w:t xml:space="preserve"> книги»</w:t>
      </w:r>
      <w:r>
        <w:rPr>
          <w:rFonts w:ascii="Times New Roman" w:hAnsi="Times New Roman"/>
          <w:sz w:val="28"/>
          <w:szCs w:val="28"/>
        </w:rPr>
        <w:t xml:space="preserve">, а именно пункт 5 Административного регламента читать в новой редакции:  </w:t>
      </w:r>
    </w:p>
    <w:p w:rsidR="00726059" w:rsidRDefault="00726059" w:rsidP="00726059">
      <w:pPr>
        <w:widowControl w:val="0"/>
        <w:spacing w:line="240" w:lineRule="exact"/>
        <w:jc w:val="center"/>
        <w:rPr>
          <w:sz w:val="28"/>
          <w:szCs w:val="28"/>
        </w:rPr>
      </w:pPr>
    </w:p>
    <w:p w:rsidR="00726059" w:rsidRPr="00C2573A" w:rsidRDefault="00726059" w:rsidP="00726059">
      <w:pPr>
        <w:widowControl w:val="0"/>
        <w:spacing w:line="240" w:lineRule="exact"/>
        <w:jc w:val="center"/>
        <w:rPr>
          <w:sz w:val="28"/>
          <w:szCs w:val="28"/>
        </w:rPr>
      </w:pPr>
      <w:r w:rsidRPr="00C2573A">
        <w:rPr>
          <w:sz w:val="28"/>
          <w:szCs w:val="28"/>
        </w:rPr>
        <w:t>«</w:t>
      </w:r>
      <w:r w:rsidRPr="00C2573A">
        <w:rPr>
          <w:sz w:val="28"/>
          <w:szCs w:val="28"/>
          <w:lang w:val="en-US"/>
        </w:rPr>
        <w:t>V</w:t>
      </w:r>
      <w:r w:rsidRPr="00C2573A">
        <w:rPr>
          <w:sz w:val="28"/>
          <w:szCs w:val="28"/>
        </w:rPr>
        <w:t>. </w:t>
      </w:r>
      <w:proofErr w:type="gramStart"/>
      <w:r w:rsidRPr="00C2573A">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C2573A">
        <w:rPr>
          <w:rStyle w:val="a7"/>
          <w:sz w:val="28"/>
          <w:szCs w:val="28"/>
        </w:rPr>
        <w:footnoteReference w:id="1"/>
      </w:r>
      <w:r w:rsidRPr="00C2573A">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726059" w:rsidRPr="00962D60" w:rsidRDefault="00726059" w:rsidP="00726059">
      <w:pPr>
        <w:widowControl w:val="0"/>
        <w:ind w:right="79"/>
        <w:jc w:val="center"/>
      </w:pPr>
    </w:p>
    <w:p w:rsidR="00726059" w:rsidRPr="00C2573A" w:rsidRDefault="00726059" w:rsidP="00726059">
      <w:pPr>
        <w:autoSpaceDE w:val="0"/>
        <w:autoSpaceDN w:val="0"/>
        <w:adjustRightInd w:val="0"/>
        <w:ind w:firstLine="709"/>
        <w:jc w:val="both"/>
        <w:outlineLvl w:val="1"/>
        <w:rPr>
          <w:sz w:val="28"/>
          <w:szCs w:val="28"/>
        </w:rPr>
      </w:pPr>
      <w:r w:rsidRPr="00C2573A">
        <w:rPr>
          <w:b/>
          <w:sz w:val="28"/>
          <w:szCs w:val="28"/>
          <w:lang w:eastAsia="en-US"/>
        </w:rPr>
        <w:t>5.1.</w:t>
      </w:r>
      <w:r w:rsidRPr="00C2573A">
        <w:rPr>
          <w:sz w:val="28"/>
          <w:szCs w:val="28"/>
          <w:lang w:eastAsia="en-US"/>
        </w:rPr>
        <w:t xml:space="preserve"> </w:t>
      </w:r>
      <w:r w:rsidRPr="00C2573A">
        <w:rPr>
          <w:sz w:val="28"/>
          <w:szCs w:val="28"/>
        </w:rPr>
        <w:t xml:space="preserve">Заявители имеют право на досудебное (внесудебное) обжалование решений и действий (бездействия) </w:t>
      </w:r>
      <w:r w:rsidR="00D9743C">
        <w:rPr>
          <w:sz w:val="28"/>
          <w:szCs w:val="28"/>
        </w:rPr>
        <w:t>Администрации Мамонтовского сельсовета</w:t>
      </w:r>
      <w:r w:rsidRPr="00C2573A">
        <w:rPr>
          <w:sz w:val="28"/>
          <w:szCs w:val="28"/>
        </w:rPr>
        <w:t xml:space="preserve">, должностных лиц </w:t>
      </w:r>
      <w:r w:rsidR="00D9743C">
        <w:rPr>
          <w:sz w:val="28"/>
          <w:szCs w:val="28"/>
        </w:rPr>
        <w:t>Администрации Мамонтовского сельсовета</w:t>
      </w:r>
      <w:r w:rsidRPr="00C2573A">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26059" w:rsidRPr="00C2573A" w:rsidRDefault="00726059" w:rsidP="00726059">
      <w:pPr>
        <w:autoSpaceDE w:val="0"/>
        <w:autoSpaceDN w:val="0"/>
        <w:adjustRightInd w:val="0"/>
        <w:ind w:firstLine="709"/>
        <w:jc w:val="both"/>
        <w:outlineLvl w:val="1"/>
        <w:rPr>
          <w:sz w:val="28"/>
          <w:szCs w:val="28"/>
        </w:rPr>
      </w:pPr>
      <w:r w:rsidRPr="00C2573A">
        <w:rPr>
          <w:sz w:val="28"/>
          <w:szCs w:val="28"/>
        </w:rPr>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5.2.</w:t>
      </w:r>
      <w:r w:rsidRPr="00C2573A">
        <w:rPr>
          <w:sz w:val="28"/>
          <w:szCs w:val="28"/>
          <w:lang w:eastAsia="en-US"/>
        </w:rPr>
        <w:t xml:space="preserve"> Заявитель может обратиться с жалобой, в том числе в следующих случаях:</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1) нарушение срока регистрации запроса заявителя о предоставлении муниципальной услуги;</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2) нарушение срока предоставления муниципальной услуги;</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26059" w:rsidRPr="00C2573A" w:rsidRDefault="00726059" w:rsidP="00726059">
      <w:pPr>
        <w:autoSpaceDE w:val="0"/>
        <w:autoSpaceDN w:val="0"/>
        <w:adjustRightInd w:val="0"/>
        <w:ind w:firstLine="709"/>
        <w:jc w:val="both"/>
        <w:outlineLvl w:val="1"/>
        <w:rPr>
          <w:sz w:val="28"/>
          <w:szCs w:val="28"/>
          <w:lang w:eastAsia="en-US"/>
        </w:rPr>
      </w:pPr>
      <w:proofErr w:type="gramStart"/>
      <w:r w:rsidRPr="00C2573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26059" w:rsidRPr="00C2573A" w:rsidRDefault="00726059" w:rsidP="00726059">
      <w:pPr>
        <w:autoSpaceDE w:val="0"/>
        <w:autoSpaceDN w:val="0"/>
        <w:adjustRightInd w:val="0"/>
        <w:ind w:firstLine="709"/>
        <w:jc w:val="both"/>
        <w:outlineLvl w:val="1"/>
        <w:rPr>
          <w:sz w:val="28"/>
          <w:szCs w:val="28"/>
          <w:lang w:eastAsia="en-US"/>
        </w:rPr>
      </w:pPr>
      <w:proofErr w:type="gramStart"/>
      <w:r w:rsidRPr="00C2573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8) нарушение срока или порядка выдачи документов по результатам предоставления муниципальной услуги;</w:t>
      </w:r>
    </w:p>
    <w:p w:rsidR="00726059" w:rsidRPr="00C2573A" w:rsidRDefault="00726059" w:rsidP="00726059">
      <w:pPr>
        <w:autoSpaceDE w:val="0"/>
        <w:autoSpaceDN w:val="0"/>
        <w:adjustRightInd w:val="0"/>
        <w:ind w:firstLine="709"/>
        <w:jc w:val="both"/>
        <w:outlineLvl w:val="1"/>
        <w:rPr>
          <w:sz w:val="28"/>
          <w:szCs w:val="28"/>
          <w:lang w:eastAsia="en-US"/>
        </w:rPr>
      </w:pPr>
      <w:proofErr w:type="gramStart"/>
      <w:r w:rsidRPr="00C2573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5.3.</w:t>
      </w:r>
      <w:r w:rsidRPr="00C2573A">
        <w:rPr>
          <w:sz w:val="28"/>
          <w:szCs w:val="28"/>
          <w:lang w:eastAsia="en-US"/>
        </w:rPr>
        <w:t xml:space="preserve"> Общие требования к порядку подачи и рассмотрения жалобы.</w:t>
      </w:r>
    </w:p>
    <w:p w:rsidR="00726059" w:rsidRPr="00C2573A" w:rsidRDefault="00726059" w:rsidP="00726059">
      <w:pPr>
        <w:autoSpaceDE w:val="0"/>
        <w:autoSpaceDN w:val="0"/>
        <w:adjustRightInd w:val="0"/>
        <w:ind w:firstLine="709"/>
        <w:jc w:val="both"/>
        <w:outlineLvl w:val="1"/>
        <w:rPr>
          <w:sz w:val="28"/>
          <w:szCs w:val="28"/>
        </w:rPr>
      </w:pPr>
      <w:r w:rsidRPr="00C2573A">
        <w:rPr>
          <w:b/>
          <w:sz w:val="28"/>
          <w:szCs w:val="28"/>
          <w:lang w:eastAsia="en-US"/>
        </w:rPr>
        <w:t>5.3.1.</w:t>
      </w:r>
      <w:r w:rsidRPr="00C2573A">
        <w:rPr>
          <w:sz w:val="28"/>
          <w:szCs w:val="28"/>
          <w:lang w:eastAsia="en-US"/>
        </w:rPr>
        <w:t xml:space="preserve"> </w:t>
      </w:r>
      <w:r w:rsidRPr="00C2573A">
        <w:rPr>
          <w:sz w:val="28"/>
          <w:szCs w:val="28"/>
        </w:rPr>
        <w:t xml:space="preserve">Жалоба подается заявителем в письменной форме на бумажном носителе, </w:t>
      </w:r>
      <w:r w:rsidRPr="00D9743C">
        <w:rPr>
          <w:sz w:val="28"/>
          <w:szCs w:val="28"/>
        </w:rPr>
        <w:t>либо</w:t>
      </w:r>
      <w:r w:rsidRPr="00C2573A">
        <w:rPr>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w:t>
      </w:r>
      <w:r w:rsidRPr="00C2573A">
        <w:rPr>
          <w:sz w:val="28"/>
          <w:szCs w:val="28"/>
        </w:rPr>
        <w:lastRenderedPageBreak/>
        <w:t xml:space="preserve">учредителем Многофункционального центра (далее – учредитель Многофункционального центра). </w:t>
      </w:r>
    </w:p>
    <w:p w:rsidR="00726059" w:rsidRPr="00D9743C" w:rsidRDefault="00726059" w:rsidP="00726059">
      <w:pPr>
        <w:autoSpaceDE w:val="0"/>
        <w:autoSpaceDN w:val="0"/>
        <w:adjustRightInd w:val="0"/>
        <w:ind w:firstLine="709"/>
        <w:jc w:val="both"/>
        <w:outlineLvl w:val="1"/>
        <w:rPr>
          <w:sz w:val="28"/>
          <w:szCs w:val="28"/>
        </w:rPr>
      </w:pPr>
      <w:r w:rsidRPr="00C2573A">
        <w:rPr>
          <w:sz w:val="28"/>
          <w:szCs w:val="28"/>
        </w:rPr>
        <w:t xml:space="preserve">Жалоба на действия (бездействие) и решения </w:t>
      </w:r>
      <w:r w:rsidR="001C1CD7">
        <w:rPr>
          <w:sz w:val="28"/>
          <w:szCs w:val="28"/>
        </w:rPr>
        <w:t xml:space="preserve">должностных лиц Администрации сельсовета </w:t>
      </w:r>
      <w:r w:rsidRPr="00C2573A">
        <w:rPr>
          <w:sz w:val="28"/>
          <w:szCs w:val="28"/>
        </w:rPr>
        <w:t xml:space="preserve">направляется </w:t>
      </w:r>
      <w:r w:rsidRPr="00D9743C">
        <w:rPr>
          <w:sz w:val="28"/>
          <w:szCs w:val="28"/>
        </w:rPr>
        <w:t xml:space="preserve">главе </w:t>
      </w:r>
      <w:r w:rsidR="00D9743C">
        <w:rPr>
          <w:sz w:val="28"/>
          <w:szCs w:val="28"/>
        </w:rPr>
        <w:t>А</w:t>
      </w:r>
      <w:r w:rsidRPr="00D9743C">
        <w:rPr>
          <w:sz w:val="28"/>
          <w:szCs w:val="28"/>
        </w:rPr>
        <w:t xml:space="preserve">дминистрации </w:t>
      </w:r>
      <w:r w:rsidR="00D9743C">
        <w:rPr>
          <w:sz w:val="28"/>
          <w:szCs w:val="28"/>
        </w:rPr>
        <w:t>Мамонтовского сельсовета</w:t>
      </w:r>
      <w:r w:rsidRPr="00D9743C">
        <w:rPr>
          <w:sz w:val="28"/>
          <w:szCs w:val="28"/>
        </w:rPr>
        <w:t>.</w:t>
      </w:r>
    </w:p>
    <w:p w:rsidR="00726059" w:rsidRPr="00C2573A" w:rsidRDefault="00726059" w:rsidP="00726059">
      <w:pPr>
        <w:autoSpaceDE w:val="0"/>
        <w:autoSpaceDN w:val="0"/>
        <w:adjustRightInd w:val="0"/>
        <w:ind w:firstLine="709"/>
        <w:jc w:val="both"/>
        <w:outlineLvl w:val="1"/>
        <w:rPr>
          <w:sz w:val="28"/>
          <w:szCs w:val="28"/>
        </w:rPr>
      </w:pPr>
      <w:r w:rsidRPr="00C2573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5.3.2.</w:t>
      </w:r>
      <w:r w:rsidRPr="00C2573A">
        <w:rPr>
          <w:sz w:val="28"/>
          <w:szCs w:val="28"/>
          <w:lang w:eastAsia="en-US"/>
        </w:rPr>
        <w:t xml:space="preserve"> </w:t>
      </w:r>
      <w:proofErr w:type="gramStart"/>
      <w:r w:rsidRPr="00C2573A">
        <w:rPr>
          <w:sz w:val="28"/>
          <w:szCs w:val="28"/>
          <w:lang w:eastAsia="en-US"/>
        </w:rPr>
        <w:t xml:space="preserve">Жалоба может быть направлена по почте, через Многофункциональный центр, официальный сайт </w:t>
      </w:r>
      <w:r w:rsidR="00D9743C">
        <w:rPr>
          <w:sz w:val="28"/>
          <w:szCs w:val="28"/>
          <w:lang w:eastAsia="en-US"/>
        </w:rPr>
        <w:t>Администрации Мамонтовского сельсовета</w:t>
      </w:r>
      <w:r w:rsidRPr="00C2573A">
        <w:rPr>
          <w:sz w:val="28"/>
          <w:szCs w:val="28"/>
          <w:lang w:eastAsia="en-US"/>
        </w:rPr>
        <w:t>, Единый портал государственных и муниципальных услуг (функций)</w:t>
      </w:r>
      <w:r w:rsidRPr="00C2573A">
        <w:rPr>
          <w:sz w:val="28"/>
          <w:szCs w:val="28"/>
        </w:rPr>
        <w:t xml:space="preserve"> </w:t>
      </w:r>
      <w:r w:rsidRPr="00C2573A">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C2573A">
        <w:rPr>
          <w:sz w:val="28"/>
          <w:szCs w:val="28"/>
          <w:lang w:eastAsia="en-US"/>
        </w:rPr>
        <w:t xml:space="preserve"> – «портал досудебного обжалования»), а также может быть </w:t>
      </w:r>
      <w:proofErr w:type="gramStart"/>
      <w:r w:rsidRPr="00C2573A">
        <w:rPr>
          <w:sz w:val="28"/>
          <w:szCs w:val="28"/>
          <w:lang w:eastAsia="en-US"/>
        </w:rPr>
        <w:t>принята</w:t>
      </w:r>
      <w:proofErr w:type="gramEnd"/>
      <w:r w:rsidRPr="00C2573A">
        <w:rPr>
          <w:sz w:val="28"/>
          <w:szCs w:val="28"/>
          <w:lang w:eastAsia="en-US"/>
        </w:rPr>
        <w:t xml:space="preserve"> при личном приеме заявителя.</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5.3.3.</w:t>
      </w:r>
      <w:r w:rsidRPr="00C2573A">
        <w:rPr>
          <w:sz w:val="28"/>
          <w:szCs w:val="28"/>
          <w:lang w:eastAsia="en-US"/>
        </w:rPr>
        <w:t xml:space="preserve"> В электронном виде жалоба может быть подана заявителем посредством:</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 xml:space="preserve">а) официального сайта </w:t>
      </w:r>
      <w:r w:rsidR="00D9743C">
        <w:rPr>
          <w:sz w:val="28"/>
          <w:szCs w:val="28"/>
          <w:lang w:eastAsia="en-US"/>
        </w:rPr>
        <w:t>Администрации Мамонтовского сельсовета</w:t>
      </w:r>
      <w:r w:rsidRPr="00C2573A">
        <w:rPr>
          <w:sz w:val="28"/>
          <w:szCs w:val="28"/>
          <w:lang w:eastAsia="en-US"/>
        </w:rPr>
        <w:t xml:space="preserve"> в информационно-телекоммуникационной сети «Интернет»;</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б) Единого портала государственных и муниципальных услуг (функций);</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в) портала досудебного обжалования (</w:t>
      </w:r>
      <w:proofErr w:type="spellStart"/>
      <w:r w:rsidRPr="00C2573A">
        <w:rPr>
          <w:sz w:val="28"/>
          <w:szCs w:val="28"/>
          <w:lang w:eastAsia="en-US"/>
        </w:rPr>
        <w:t>do.gosuslugi.ru</w:t>
      </w:r>
      <w:proofErr w:type="spellEnd"/>
      <w:r w:rsidRPr="00C2573A">
        <w:rPr>
          <w:sz w:val="28"/>
          <w:szCs w:val="28"/>
          <w:lang w:eastAsia="en-US"/>
        </w:rPr>
        <w:t>).</w:t>
      </w:r>
    </w:p>
    <w:p w:rsidR="00726059" w:rsidRPr="00C2573A" w:rsidRDefault="00726059" w:rsidP="00726059">
      <w:pPr>
        <w:autoSpaceDE w:val="0"/>
        <w:autoSpaceDN w:val="0"/>
        <w:adjustRightInd w:val="0"/>
        <w:ind w:firstLine="709"/>
        <w:jc w:val="both"/>
        <w:outlineLvl w:val="1"/>
        <w:rPr>
          <w:sz w:val="28"/>
          <w:szCs w:val="28"/>
          <w:lang w:eastAsia="en-US"/>
        </w:rPr>
      </w:pPr>
    </w:p>
    <w:p w:rsidR="00726059" w:rsidRPr="00C2573A" w:rsidRDefault="00726059" w:rsidP="00726059">
      <w:pPr>
        <w:autoSpaceDE w:val="0"/>
        <w:autoSpaceDN w:val="0"/>
        <w:adjustRightInd w:val="0"/>
        <w:ind w:firstLine="709"/>
        <w:jc w:val="both"/>
        <w:rPr>
          <w:sz w:val="28"/>
          <w:szCs w:val="28"/>
        </w:rPr>
      </w:pPr>
      <w:r w:rsidRPr="00C2573A">
        <w:rPr>
          <w:b/>
          <w:sz w:val="28"/>
          <w:szCs w:val="28"/>
          <w:lang w:eastAsia="en-US"/>
        </w:rPr>
        <w:t xml:space="preserve">5.4. </w:t>
      </w:r>
      <w:r w:rsidRPr="00C2573A">
        <w:rPr>
          <w:sz w:val="28"/>
          <w:szCs w:val="28"/>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w:t>
      </w:r>
      <w:r w:rsidRPr="00D9743C">
        <w:rPr>
          <w:sz w:val="28"/>
          <w:szCs w:val="28"/>
        </w:rPr>
        <w:t>заявителем получен</w:t>
      </w:r>
      <w:r w:rsidRPr="00753FB3">
        <w:t xml:space="preserve"> </w:t>
      </w:r>
      <w:r w:rsidRPr="00C2573A">
        <w:rPr>
          <w:sz w:val="28"/>
          <w:szCs w:val="28"/>
        </w:rPr>
        <w:t>результат указанной муниципальной услуги).</w:t>
      </w:r>
    </w:p>
    <w:p w:rsidR="00726059" w:rsidRPr="00C2573A" w:rsidRDefault="00726059" w:rsidP="00726059">
      <w:pPr>
        <w:autoSpaceDE w:val="0"/>
        <w:autoSpaceDN w:val="0"/>
        <w:adjustRightInd w:val="0"/>
        <w:ind w:firstLine="709"/>
        <w:jc w:val="both"/>
        <w:rPr>
          <w:sz w:val="28"/>
          <w:szCs w:val="28"/>
        </w:rPr>
      </w:pPr>
      <w:r w:rsidRPr="00C2573A">
        <w:rPr>
          <w:sz w:val="28"/>
          <w:szCs w:val="28"/>
        </w:rPr>
        <w:t>Время приема жалоб совпадает со временем предоставления муниципальной услуги.</w:t>
      </w:r>
    </w:p>
    <w:p w:rsidR="00726059" w:rsidRPr="00C2573A" w:rsidRDefault="00726059" w:rsidP="00726059">
      <w:pPr>
        <w:autoSpaceDE w:val="0"/>
        <w:autoSpaceDN w:val="0"/>
        <w:adjustRightInd w:val="0"/>
        <w:ind w:firstLine="709"/>
        <w:jc w:val="both"/>
        <w:rPr>
          <w:sz w:val="28"/>
          <w:szCs w:val="28"/>
        </w:rPr>
      </w:pPr>
      <w:r w:rsidRPr="00C2573A">
        <w:rPr>
          <w:b/>
          <w:sz w:val="28"/>
          <w:szCs w:val="28"/>
        </w:rPr>
        <w:t>5.5.</w:t>
      </w:r>
      <w:r w:rsidRPr="00C2573A">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6059" w:rsidRPr="00C2573A" w:rsidRDefault="00726059" w:rsidP="00726059">
      <w:pPr>
        <w:autoSpaceDE w:val="0"/>
        <w:autoSpaceDN w:val="0"/>
        <w:adjustRightInd w:val="0"/>
        <w:ind w:firstLine="709"/>
        <w:jc w:val="both"/>
        <w:rPr>
          <w:sz w:val="28"/>
          <w:szCs w:val="28"/>
        </w:rPr>
      </w:pPr>
      <w:bookmarkStart w:id="0" w:name="Par26"/>
      <w:bookmarkEnd w:id="0"/>
      <w:r w:rsidRPr="00C2573A">
        <w:rPr>
          <w:b/>
          <w:sz w:val="28"/>
          <w:szCs w:val="28"/>
        </w:rPr>
        <w:t>5.6.</w:t>
      </w:r>
      <w:r w:rsidRPr="00C2573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C2573A">
        <w:rPr>
          <w:sz w:val="28"/>
          <w:szCs w:val="28"/>
        </w:rPr>
        <w:lastRenderedPageBreak/>
        <w:t xml:space="preserve">подтверждающего полномочия на осуществление действий от имени заявителя, может быть </w:t>
      </w:r>
      <w:proofErr w:type="gramStart"/>
      <w:r w:rsidRPr="00C2573A">
        <w:rPr>
          <w:sz w:val="28"/>
          <w:szCs w:val="28"/>
        </w:rPr>
        <w:t>представлена</w:t>
      </w:r>
      <w:proofErr w:type="gramEnd"/>
      <w:r w:rsidRPr="00C2573A">
        <w:rPr>
          <w:sz w:val="28"/>
          <w:szCs w:val="28"/>
        </w:rPr>
        <w:t>:</w:t>
      </w:r>
    </w:p>
    <w:p w:rsidR="00726059" w:rsidRPr="00C2573A" w:rsidRDefault="00726059" w:rsidP="00726059">
      <w:pPr>
        <w:autoSpaceDE w:val="0"/>
        <w:autoSpaceDN w:val="0"/>
        <w:adjustRightInd w:val="0"/>
        <w:ind w:firstLine="709"/>
        <w:jc w:val="both"/>
        <w:rPr>
          <w:sz w:val="28"/>
          <w:szCs w:val="28"/>
        </w:rPr>
      </w:pPr>
      <w:r w:rsidRPr="00C2573A">
        <w:rPr>
          <w:sz w:val="28"/>
          <w:szCs w:val="28"/>
        </w:rPr>
        <w:t>доверенность, оформленная в соответствии с действующим законодательством Российской Федерации;</w:t>
      </w:r>
    </w:p>
    <w:p w:rsidR="00726059" w:rsidRPr="00C2573A" w:rsidRDefault="00726059" w:rsidP="00726059">
      <w:pPr>
        <w:autoSpaceDE w:val="0"/>
        <w:autoSpaceDN w:val="0"/>
        <w:adjustRightInd w:val="0"/>
        <w:ind w:firstLine="709"/>
        <w:jc w:val="both"/>
        <w:rPr>
          <w:sz w:val="28"/>
          <w:szCs w:val="28"/>
        </w:rPr>
      </w:pPr>
      <w:r w:rsidRPr="00C2573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6059" w:rsidRPr="00C2573A" w:rsidRDefault="00726059" w:rsidP="00726059">
      <w:pPr>
        <w:autoSpaceDE w:val="0"/>
        <w:autoSpaceDN w:val="0"/>
        <w:adjustRightInd w:val="0"/>
        <w:spacing w:before="220"/>
        <w:ind w:firstLine="709"/>
        <w:jc w:val="both"/>
        <w:rPr>
          <w:sz w:val="28"/>
          <w:szCs w:val="28"/>
        </w:rPr>
      </w:pPr>
      <w:r w:rsidRPr="00C2573A">
        <w:rPr>
          <w:b/>
          <w:sz w:val="28"/>
          <w:szCs w:val="28"/>
        </w:rPr>
        <w:t>5.7.</w:t>
      </w:r>
      <w:r w:rsidRPr="00C2573A">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6059" w:rsidRPr="00C2573A" w:rsidRDefault="00726059" w:rsidP="00726059">
      <w:pPr>
        <w:autoSpaceDE w:val="0"/>
        <w:autoSpaceDN w:val="0"/>
        <w:adjustRightInd w:val="0"/>
        <w:spacing w:before="220"/>
        <w:ind w:firstLine="709"/>
        <w:jc w:val="both"/>
        <w:rPr>
          <w:sz w:val="28"/>
          <w:szCs w:val="28"/>
        </w:rPr>
      </w:pPr>
      <w:r w:rsidRPr="00C2573A">
        <w:rPr>
          <w:b/>
          <w:sz w:val="28"/>
          <w:szCs w:val="28"/>
        </w:rPr>
        <w:t>5.8.</w:t>
      </w:r>
      <w:r w:rsidRPr="00C2573A">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26059" w:rsidRPr="00C2573A" w:rsidRDefault="00726059" w:rsidP="00726059">
      <w:pPr>
        <w:autoSpaceDE w:val="0"/>
        <w:autoSpaceDN w:val="0"/>
        <w:adjustRightInd w:val="0"/>
        <w:spacing w:before="220"/>
        <w:ind w:firstLine="709"/>
        <w:jc w:val="both"/>
        <w:rPr>
          <w:sz w:val="28"/>
          <w:szCs w:val="28"/>
        </w:rPr>
      </w:pPr>
      <w:r w:rsidRPr="00C2573A">
        <w:rPr>
          <w:b/>
          <w:sz w:val="28"/>
          <w:szCs w:val="28"/>
        </w:rPr>
        <w:t>5.9. </w:t>
      </w:r>
      <w:r w:rsidRPr="00C2573A">
        <w:rPr>
          <w:sz w:val="28"/>
          <w:szCs w:val="28"/>
        </w:rPr>
        <w:t>Срок рассмотрения жалобы исчисляется со дня регистрации жалобы в Управлении.</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5.10.</w:t>
      </w:r>
      <w:r w:rsidRPr="00C2573A">
        <w:rPr>
          <w:sz w:val="28"/>
          <w:szCs w:val="28"/>
          <w:lang w:eastAsia="en-US"/>
        </w:rPr>
        <w:t xml:space="preserve"> Жалоба должна содержать:</w:t>
      </w:r>
    </w:p>
    <w:p w:rsidR="00726059" w:rsidRPr="00C2573A" w:rsidRDefault="00726059" w:rsidP="00726059">
      <w:pPr>
        <w:autoSpaceDE w:val="0"/>
        <w:autoSpaceDN w:val="0"/>
        <w:adjustRightInd w:val="0"/>
        <w:ind w:firstLine="709"/>
        <w:jc w:val="both"/>
        <w:outlineLvl w:val="1"/>
        <w:rPr>
          <w:sz w:val="28"/>
          <w:szCs w:val="28"/>
          <w:lang w:eastAsia="en-US"/>
        </w:rPr>
      </w:pPr>
      <w:proofErr w:type="gramStart"/>
      <w:r w:rsidRPr="00C2573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26059" w:rsidRPr="00C2573A" w:rsidRDefault="00726059" w:rsidP="00726059">
      <w:pPr>
        <w:autoSpaceDE w:val="0"/>
        <w:autoSpaceDN w:val="0"/>
        <w:adjustRightInd w:val="0"/>
        <w:ind w:firstLine="709"/>
        <w:jc w:val="both"/>
        <w:outlineLvl w:val="1"/>
        <w:rPr>
          <w:sz w:val="28"/>
          <w:szCs w:val="28"/>
          <w:lang w:eastAsia="en-US"/>
        </w:rPr>
      </w:pPr>
      <w:proofErr w:type="gramStart"/>
      <w:r w:rsidRPr="00C2573A">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26059" w:rsidRPr="00C2573A" w:rsidRDefault="00726059" w:rsidP="00726059">
      <w:pPr>
        <w:autoSpaceDE w:val="0"/>
        <w:autoSpaceDN w:val="0"/>
        <w:adjustRightInd w:val="0"/>
        <w:ind w:firstLine="709"/>
        <w:jc w:val="both"/>
        <w:outlineLvl w:val="1"/>
        <w:rPr>
          <w:sz w:val="28"/>
          <w:szCs w:val="28"/>
          <w:lang w:eastAsia="en-US"/>
        </w:rPr>
      </w:pPr>
    </w:p>
    <w:p w:rsidR="00726059" w:rsidRPr="00C2573A" w:rsidRDefault="00726059" w:rsidP="00726059">
      <w:pPr>
        <w:autoSpaceDE w:val="0"/>
        <w:autoSpaceDN w:val="0"/>
        <w:adjustRightInd w:val="0"/>
        <w:ind w:firstLine="709"/>
        <w:jc w:val="both"/>
        <w:outlineLvl w:val="1"/>
        <w:rPr>
          <w:b/>
          <w:sz w:val="28"/>
          <w:szCs w:val="28"/>
          <w:lang w:eastAsia="en-US"/>
        </w:rPr>
      </w:pPr>
      <w:r w:rsidRPr="00C2573A">
        <w:rPr>
          <w:b/>
          <w:sz w:val="28"/>
          <w:szCs w:val="28"/>
          <w:lang w:eastAsia="en-US"/>
        </w:rPr>
        <w:lastRenderedPageBreak/>
        <w:t xml:space="preserve">5.11. </w:t>
      </w:r>
      <w:r w:rsidRPr="00C2573A">
        <w:rPr>
          <w:sz w:val="28"/>
          <w:szCs w:val="28"/>
          <w:lang w:eastAsia="en-US"/>
        </w:rPr>
        <w:t>Орган местного самоуправления обеспечивает:</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оснащение мест приема жалоб;</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26059" w:rsidRPr="00C2573A" w:rsidRDefault="00726059" w:rsidP="00726059">
      <w:pPr>
        <w:autoSpaceDE w:val="0"/>
        <w:autoSpaceDN w:val="0"/>
        <w:adjustRightInd w:val="0"/>
        <w:ind w:firstLine="709"/>
        <w:jc w:val="both"/>
        <w:outlineLvl w:val="1"/>
        <w:rPr>
          <w:sz w:val="28"/>
          <w:szCs w:val="28"/>
          <w:lang w:eastAsia="en-US"/>
        </w:rPr>
      </w:pP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5.12. </w:t>
      </w:r>
      <w:r w:rsidRPr="00C2573A">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26059" w:rsidRPr="00C2573A" w:rsidRDefault="00726059" w:rsidP="00726059">
      <w:pPr>
        <w:autoSpaceDE w:val="0"/>
        <w:autoSpaceDN w:val="0"/>
        <w:adjustRightInd w:val="0"/>
        <w:ind w:firstLine="709"/>
        <w:jc w:val="both"/>
        <w:outlineLvl w:val="1"/>
        <w:rPr>
          <w:sz w:val="28"/>
          <w:szCs w:val="28"/>
          <w:lang w:eastAsia="en-US"/>
        </w:rPr>
      </w:pP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5.13.</w:t>
      </w:r>
      <w:r w:rsidRPr="00C2573A">
        <w:rPr>
          <w:sz w:val="28"/>
          <w:szCs w:val="28"/>
          <w:lang w:eastAsia="en-US"/>
        </w:rPr>
        <w:t xml:space="preserve"> </w:t>
      </w:r>
      <w:proofErr w:type="gramStart"/>
      <w:r w:rsidRPr="00C2573A">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C2573A">
        <w:rPr>
          <w:sz w:val="28"/>
          <w:szCs w:val="28"/>
          <w:u w:val="single"/>
        </w:rPr>
        <w:t>органа местного самоуправления</w:t>
      </w:r>
      <w:r w:rsidRPr="00C2573A">
        <w:rPr>
          <w:sz w:val="28"/>
          <w:szCs w:val="28"/>
          <w:lang w:eastAsia="en-US"/>
        </w:rPr>
        <w:t xml:space="preserve">, должностного лица </w:t>
      </w:r>
      <w:r w:rsidRPr="00C2573A">
        <w:rPr>
          <w:sz w:val="28"/>
          <w:szCs w:val="28"/>
          <w:u w:val="single"/>
        </w:rPr>
        <w:t>органа местного самоуправления</w:t>
      </w:r>
      <w:r w:rsidRPr="00C2573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2573A">
        <w:rPr>
          <w:sz w:val="28"/>
          <w:szCs w:val="28"/>
          <w:lang w:eastAsia="en-US"/>
        </w:rPr>
        <w:t xml:space="preserve"> дней со дня ее регистрации. </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5.14.</w:t>
      </w:r>
      <w:r w:rsidRPr="00C2573A">
        <w:rPr>
          <w:sz w:val="28"/>
          <w:szCs w:val="28"/>
          <w:lang w:eastAsia="en-US"/>
        </w:rPr>
        <w:t xml:space="preserve"> По результатам рассмотрения жалобы </w:t>
      </w:r>
      <w:r w:rsidRPr="00D9743C">
        <w:rPr>
          <w:sz w:val="28"/>
          <w:szCs w:val="28"/>
        </w:rPr>
        <w:t xml:space="preserve">глава </w:t>
      </w:r>
      <w:r w:rsidR="00D9743C">
        <w:rPr>
          <w:sz w:val="28"/>
          <w:szCs w:val="28"/>
        </w:rPr>
        <w:t>А</w:t>
      </w:r>
      <w:r w:rsidRPr="00D9743C">
        <w:rPr>
          <w:sz w:val="28"/>
          <w:szCs w:val="28"/>
        </w:rPr>
        <w:t xml:space="preserve">дминистрации </w:t>
      </w:r>
      <w:r w:rsidR="00D9743C">
        <w:rPr>
          <w:sz w:val="28"/>
          <w:szCs w:val="28"/>
        </w:rPr>
        <w:t>Мамонтовского сельсовета</w:t>
      </w:r>
      <w:r w:rsidRPr="00D9743C">
        <w:rPr>
          <w:sz w:val="28"/>
          <w:szCs w:val="28"/>
        </w:rPr>
        <w:t xml:space="preserve"> образования,</w:t>
      </w:r>
      <w:r w:rsidRPr="00D9743C">
        <w:rPr>
          <w:sz w:val="28"/>
          <w:szCs w:val="28"/>
          <w:lang w:eastAsia="en-US"/>
        </w:rPr>
        <w:t xml:space="preserve"> руководитель </w:t>
      </w:r>
      <w:r w:rsidRPr="00D9743C">
        <w:rPr>
          <w:sz w:val="28"/>
          <w:szCs w:val="28"/>
        </w:rPr>
        <w:t>органа местного самоуправления</w:t>
      </w:r>
      <w:r w:rsidRPr="00C2573A">
        <w:rPr>
          <w:sz w:val="28"/>
          <w:szCs w:val="28"/>
          <w:lang w:eastAsia="en-US"/>
        </w:rPr>
        <w:t xml:space="preserve"> принимает одно из следующих решений:</w:t>
      </w:r>
    </w:p>
    <w:p w:rsidR="00726059" w:rsidRPr="00C2573A" w:rsidRDefault="00726059" w:rsidP="00726059">
      <w:pPr>
        <w:autoSpaceDE w:val="0"/>
        <w:autoSpaceDN w:val="0"/>
        <w:adjustRightInd w:val="0"/>
        <w:ind w:firstLine="709"/>
        <w:jc w:val="both"/>
        <w:outlineLvl w:val="1"/>
        <w:rPr>
          <w:sz w:val="28"/>
          <w:szCs w:val="28"/>
          <w:lang w:eastAsia="en-US"/>
        </w:rPr>
      </w:pPr>
      <w:proofErr w:type="gramStart"/>
      <w:r w:rsidRPr="00C2573A">
        <w:rPr>
          <w:sz w:val="28"/>
          <w:szCs w:val="28"/>
          <w:lang w:eastAsia="en-US"/>
        </w:rPr>
        <w:t xml:space="preserve">1) удовлетворяет жалобу, в том числе в форме отмены принятого решения, исправления допущенных </w:t>
      </w:r>
      <w:r w:rsidR="00D9743C">
        <w:rPr>
          <w:sz w:val="28"/>
          <w:szCs w:val="28"/>
          <w:lang w:eastAsia="en-US"/>
        </w:rPr>
        <w:t xml:space="preserve">Администрацией сельсовета </w:t>
      </w:r>
      <w:r w:rsidRPr="00C2573A">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2) отказывает в удовлетворении жалобы.</w:t>
      </w:r>
    </w:p>
    <w:p w:rsidR="00726059" w:rsidRPr="00C2573A" w:rsidRDefault="00726059" w:rsidP="00726059">
      <w:pPr>
        <w:autoSpaceDE w:val="0"/>
        <w:autoSpaceDN w:val="0"/>
        <w:adjustRightInd w:val="0"/>
        <w:ind w:firstLine="709"/>
        <w:jc w:val="both"/>
        <w:outlineLvl w:val="1"/>
        <w:rPr>
          <w:sz w:val="28"/>
          <w:szCs w:val="28"/>
        </w:rPr>
      </w:pPr>
      <w:r w:rsidRPr="00C2573A">
        <w:rPr>
          <w:b/>
          <w:sz w:val="28"/>
          <w:szCs w:val="28"/>
          <w:lang w:eastAsia="en-US"/>
        </w:rPr>
        <w:t>5.15.</w:t>
      </w:r>
      <w:r w:rsidRPr="00C2573A">
        <w:rPr>
          <w:sz w:val="28"/>
          <w:szCs w:val="28"/>
          <w:lang w:eastAsia="en-US"/>
        </w:rPr>
        <w:t xml:space="preserve"> </w:t>
      </w:r>
      <w:r w:rsidRPr="00C2573A">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w:t>
      </w:r>
      <w:r w:rsidRPr="00C2573A">
        <w:rPr>
          <w:sz w:val="28"/>
          <w:szCs w:val="28"/>
        </w:rPr>
        <w:lastRenderedPageBreak/>
        <w:t>ответ заявителю направляется посредством системы досудебного обжалования.</w:t>
      </w:r>
    </w:p>
    <w:p w:rsidR="00726059" w:rsidRPr="00C2573A" w:rsidRDefault="00726059" w:rsidP="00726059">
      <w:pPr>
        <w:autoSpaceDE w:val="0"/>
        <w:autoSpaceDN w:val="0"/>
        <w:adjustRightInd w:val="0"/>
        <w:ind w:firstLine="709"/>
        <w:jc w:val="both"/>
        <w:outlineLvl w:val="1"/>
        <w:rPr>
          <w:sz w:val="28"/>
          <w:szCs w:val="28"/>
        </w:rPr>
      </w:pPr>
      <w:r w:rsidRPr="00C2573A">
        <w:rPr>
          <w:b/>
          <w:sz w:val="28"/>
          <w:szCs w:val="28"/>
        </w:rPr>
        <w:t>5.16</w:t>
      </w:r>
      <w:r w:rsidRPr="00C2573A">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b/>
          <w:sz w:val="28"/>
          <w:szCs w:val="28"/>
          <w:lang w:eastAsia="en-US"/>
        </w:rPr>
        <w:t xml:space="preserve">5.17. </w:t>
      </w:r>
      <w:r w:rsidRPr="00C2573A">
        <w:rPr>
          <w:sz w:val="28"/>
          <w:szCs w:val="28"/>
          <w:lang w:eastAsia="en-US"/>
        </w:rPr>
        <w:t>Исчерпывающий перечень оснований не давать ответ заявителю, не направлять ответ по существу:</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26059" w:rsidRPr="00C2573A" w:rsidRDefault="00726059" w:rsidP="00726059">
      <w:pPr>
        <w:autoSpaceDE w:val="0"/>
        <w:autoSpaceDN w:val="0"/>
        <w:adjustRightInd w:val="0"/>
        <w:ind w:firstLine="709"/>
        <w:jc w:val="both"/>
        <w:outlineLvl w:val="1"/>
        <w:rPr>
          <w:sz w:val="28"/>
          <w:szCs w:val="28"/>
          <w:lang w:eastAsia="en-US"/>
        </w:rPr>
      </w:pPr>
      <w:r w:rsidRPr="00C2573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26059" w:rsidRPr="00C2573A" w:rsidRDefault="00726059" w:rsidP="00726059">
      <w:pPr>
        <w:autoSpaceDE w:val="0"/>
        <w:autoSpaceDN w:val="0"/>
        <w:adjustRightInd w:val="0"/>
        <w:spacing w:before="220"/>
        <w:ind w:firstLine="540"/>
        <w:jc w:val="both"/>
        <w:rPr>
          <w:sz w:val="28"/>
          <w:szCs w:val="28"/>
        </w:rPr>
      </w:pPr>
      <w:r w:rsidRPr="00C2573A">
        <w:rPr>
          <w:b/>
          <w:sz w:val="28"/>
          <w:szCs w:val="28"/>
          <w:lang w:eastAsia="en-US"/>
        </w:rPr>
        <w:t>5.18. </w:t>
      </w:r>
      <w:r w:rsidRPr="00C2573A">
        <w:rPr>
          <w:sz w:val="28"/>
          <w:szCs w:val="28"/>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w:t>
      </w:r>
      <w:r w:rsidRPr="00C2573A">
        <w:rPr>
          <w:sz w:val="28"/>
          <w:szCs w:val="28"/>
        </w:rPr>
        <w:lastRenderedPageBreak/>
        <w:t>позднее 5 рабочих дней со дня принятия решения, если иное не установлено законодательством Российской Федерации.</w:t>
      </w:r>
    </w:p>
    <w:p w:rsidR="00726059" w:rsidRPr="00C2573A" w:rsidRDefault="00726059" w:rsidP="00726059">
      <w:pPr>
        <w:autoSpaceDE w:val="0"/>
        <w:autoSpaceDN w:val="0"/>
        <w:adjustRightInd w:val="0"/>
        <w:spacing w:line="262" w:lineRule="auto"/>
        <w:ind w:firstLine="540"/>
        <w:jc w:val="both"/>
        <w:outlineLvl w:val="1"/>
        <w:rPr>
          <w:sz w:val="28"/>
          <w:szCs w:val="28"/>
          <w:lang w:eastAsia="en-US"/>
        </w:rPr>
      </w:pPr>
      <w:r w:rsidRPr="00C2573A">
        <w:rPr>
          <w:b/>
          <w:sz w:val="28"/>
          <w:szCs w:val="28"/>
          <w:lang w:eastAsia="en-US"/>
        </w:rPr>
        <w:t>5.19.</w:t>
      </w:r>
      <w:r w:rsidRPr="00C2573A">
        <w:rPr>
          <w:sz w:val="28"/>
          <w:szCs w:val="28"/>
        </w:rPr>
        <w:t xml:space="preserve"> </w:t>
      </w:r>
      <w:r w:rsidRPr="00C2573A">
        <w:rPr>
          <w:sz w:val="28"/>
          <w:szCs w:val="28"/>
          <w:lang w:eastAsia="en-US"/>
        </w:rPr>
        <w:t xml:space="preserve">В случае установления в ходе или по результатам </w:t>
      </w:r>
      <w:proofErr w:type="gramStart"/>
      <w:r w:rsidRPr="00C2573A">
        <w:rPr>
          <w:sz w:val="28"/>
          <w:szCs w:val="28"/>
          <w:lang w:eastAsia="en-US"/>
        </w:rPr>
        <w:t>рассмотрения жалобы признаков состава административного правонарушения</w:t>
      </w:r>
      <w:proofErr w:type="gramEnd"/>
      <w:r w:rsidRPr="00C2573A">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2573A">
        <w:rPr>
          <w:sz w:val="28"/>
          <w:szCs w:val="28"/>
          <w:lang w:eastAsia="en-US"/>
        </w:rPr>
        <w:t>»</w:t>
      </w:r>
    </w:p>
    <w:p w:rsidR="001A0D60" w:rsidRPr="00726059" w:rsidRDefault="001A0D60" w:rsidP="001A0D60">
      <w:pPr>
        <w:pStyle w:val="10"/>
        <w:numPr>
          <w:ilvl w:val="0"/>
          <w:numId w:val="2"/>
        </w:numPr>
        <w:autoSpaceDE w:val="0"/>
        <w:autoSpaceDN w:val="0"/>
        <w:adjustRightInd w:val="0"/>
        <w:spacing w:after="0" w:line="240" w:lineRule="auto"/>
        <w:ind w:left="0" w:firstLine="705"/>
        <w:jc w:val="both"/>
        <w:outlineLvl w:val="1"/>
        <w:rPr>
          <w:rFonts w:ascii="Times New Roman" w:hAnsi="Times New Roman"/>
          <w:sz w:val="28"/>
          <w:szCs w:val="28"/>
        </w:rPr>
      </w:pPr>
      <w:r w:rsidRPr="00726059">
        <w:rPr>
          <w:rFonts w:ascii="Times New Roman" w:hAnsi="Times New Roman"/>
          <w:sz w:val="28"/>
          <w:szCs w:val="28"/>
        </w:rPr>
        <w:t>Обнародовать настоящее постановление на информационном стенде Администрации Мамонтовского сельсовета.</w:t>
      </w:r>
    </w:p>
    <w:p w:rsidR="001A0D60" w:rsidRDefault="001A0D60" w:rsidP="001A0D60">
      <w:pPr>
        <w:pStyle w:val="1"/>
        <w:jc w:val="both"/>
        <w:rPr>
          <w:rFonts w:ascii="Times New Roman" w:hAnsi="Times New Roman"/>
          <w:sz w:val="24"/>
          <w:szCs w:val="24"/>
        </w:rPr>
      </w:pPr>
      <w:r w:rsidRPr="00726059">
        <w:rPr>
          <w:rFonts w:ascii="Times New Roman" w:hAnsi="Times New Roman"/>
          <w:sz w:val="28"/>
          <w:szCs w:val="28"/>
        </w:rPr>
        <w:tab/>
      </w:r>
      <w:r w:rsidR="00C2573A">
        <w:rPr>
          <w:rFonts w:ascii="Times New Roman" w:hAnsi="Times New Roman"/>
          <w:sz w:val="28"/>
          <w:szCs w:val="28"/>
        </w:rPr>
        <w:t>3</w:t>
      </w:r>
      <w:r w:rsidRPr="00874CE5">
        <w:rPr>
          <w:rFonts w:ascii="Times New Roman" w:hAnsi="Times New Roman"/>
          <w:sz w:val="28"/>
          <w:szCs w:val="28"/>
        </w:rPr>
        <w:t xml:space="preserve">. </w:t>
      </w:r>
      <w:r>
        <w:rPr>
          <w:rFonts w:ascii="Times New Roman" w:hAnsi="Times New Roman"/>
          <w:sz w:val="28"/>
          <w:szCs w:val="28"/>
        </w:rPr>
        <w:t xml:space="preserve">  </w:t>
      </w:r>
      <w:proofErr w:type="gramStart"/>
      <w:r w:rsidRPr="00874CE5">
        <w:rPr>
          <w:rFonts w:ascii="Times New Roman" w:hAnsi="Times New Roman"/>
          <w:sz w:val="28"/>
          <w:szCs w:val="28"/>
        </w:rPr>
        <w:t>Контроль за</w:t>
      </w:r>
      <w:proofErr w:type="gramEnd"/>
      <w:r w:rsidRPr="00874CE5">
        <w:rPr>
          <w:rFonts w:ascii="Times New Roman" w:hAnsi="Times New Roman"/>
          <w:sz w:val="28"/>
          <w:szCs w:val="28"/>
        </w:rPr>
        <w:t xml:space="preserve"> исполнением </w:t>
      </w:r>
      <w:r>
        <w:rPr>
          <w:rFonts w:ascii="Times New Roman" w:hAnsi="Times New Roman"/>
          <w:sz w:val="28"/>
          <w:szCs w:val="28"/>
        </w:rPr>
        <w:t>п</w:t>
      </w:r>
      <w:r w:rsidRPr="00874CE5">
        <w:rPr>
          <w:rFonts w:ascii="Times New Roman" w:hAnsi="Times New Roman"/>
          <w:sz w:val="28"/>
          <w:szCs w:val="28"/>
        </w:rPr>
        <w:t xml:space="preserve">остановления </w:t>
      </w:r>
      <w:r>
        <w:rPr>
          <w:rFonts w:ascii="Times New Roman" w:hAnsi="Times New Roman"/>
          <w:sz w:val="28"/>
          <w:szCs w:val="28"/>
        </w:rPr>
        <w:t>оставляю за собой.</w:t>
      </w:r>
    </w:p>
    <w:p w:rsidR="001A0D60" w:rsidRDefault="001A0D60" w:rsidP="001A0D60">
      <w:pPr>
        <w:autoSpaceDE w:val="0"/>
        <w:autoSpaceDN w:val="0"/>
        <w:adjustRightInd w:val="0"/>
        <w:ind w:firstLine="540"/>
        <w:jc w:val="both"/>
        <w:rPr>
          <w:sz w:val="28"/>
          <w:szCs w:val="28"/>
        </w:rPr>
      </w:pPr>
    </w:p>
    <w:tbl>
      <w:tblPr>
        <w:tblW w:w="1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2820"/>
      </w:tblGrid>
      <w:tr w:rsidR="001A0D60" w:rsidRPr="00666CED" w:rsidTr="001A0D60">
        <w:tc>
          <w:tcPr>
            <w:tcW w:w="9464" w:type="dxa"/>
            <w:tcBorders>
              <w:top w:val="nil"/>
              <w:left w:val="nil"/>
              <w:bottom w:val="nil"/>
              <w:right w:val="nil"/>
            </w:tcBorders>
            <w:shd w:val="clear" w:color="auto" w:fill="auto"/>
          </w:tcPr>
          <w:p w:rsidR="001A0D60" w:rsidRDefault="001A0D60" w:rsidP="00AE0556">
            <w:pPr>
              <w:rPr>
                <w:sz w:val="28"/>
                <w:szCs w:val="28"/>
              </w:rPr>
            </w:pPr>
            <w:r>
              <w:rPr>
                <w:sz w:val="28"/>
                <w:szCs w:val="28"/>
              </w:rPr>
              <w:t>Глава</w:t>
            </w:r>
            <w:r w:rsidRPr="00666CED">
              <w:rPr>
                <w:sz w:val="28"/>
                <w:szCs w:val="28"/>
              </w:rPr>
              <w:t xml:space="preserve"> </w:t>
            </w:r>
            <w:r>
              <w:rPr>
                <w:sz w:val="28"/>
                <w:szCs w:val="28"/>
              </w:rPr>
              <w:t>А</w:t>
            </w:r>
            <w:r w:rsidRPr="00666CED">
              <w:rPr>
                <w:sz w:val="28"/>
                <w:szCs w:val="28"/>
              </w:rPr>
              <w:t xml:space="preserve">дминистрации        </w:t>
            </w:r>
          </w:p>
          <w:p w:rsidR="001A0D60" w:rsidRPr="00666CED" w:rsidRDefault="001A0D60" w:rsidP="006E59B6">
            <w:pPr>
              <w:ind w:right="-2821"/>
              <w:rPr>
                <w:sz w:val="28"/>
                <w:szCs w:val="28"/>
              </w:rPr>
            </w:pPr>
            <w:r>
              <w:rPr>
                <w:sz w:val="28"/>
                <w:szCs w:val="28"/>
              </w:rPr>
              <w:t xml:space="preserve">Мамонтовского сельсовета                                                                Р.Л. </w:t>
            </w:r>
            <w:proofErr w:type="spellStart"/>
            <w:r>
              <w:rPr>
                <w:sz w:val="28"/>
                <w:szCs w:val="28"/>
              </w:rPr>
              <w:t>Гранкин</w:t>
            </w:r>
            <w:proofErr w:type="spellEnd"/>
            <w:r>
              <w:rPr>
                <w:sz w:val="28"/>
                <w:szCs w:val="28"/>
              </w:rPr>
              <w:t xml:space="preserve">                          </w:t>
            </w:r>
            <w:r w:rsidRPr="00666CED">
              <w:rPr>
                <w:sz w:val="28"/>
                <w:szCs w:val="28"/>
              </w:rPr>
              <w:t xml:space="preserve">                                                                             </w:t>
            </w:r>
          </w:p>
        </w:tc>
        <w:tc>
          <w:tcPr>
            <w:tcW w:w="2820" w:type="dxa"/>
            <w:tcBorders>
              <w:top w:val="nil"/>
              <w:left w:val="nil"/>
              <w:bottom w:val="nil"/>
              <w:right w:val="nil"/>
            </w:tcBorders>
            <w:shd w:val="clear" w:color="auto" w:fill="auto"/>
          </w:tcPr>
          <w:p w:rsidR="001A0D60" w:rsidRPr="00666CED" w:rsidRDefault="001A0D60" w:rsidP="00AE0556">
            <w:pPr>
              <w:jc w:val="right"/>
              <w:rPr>
                <w:sz w:val="28"/>
                <w:szCs w:val="28"/>
              </w:rPr>
            </w:pPr>
          </w:p>
        </w:tc>
      </w:tr>
    </w:tbl>
    <w:p w:rsidR="00761200" w:rsidRDefault="00761200" w:rsidP="00182243">
      <w:pPr>
        <w:pStyle w:val="a3"/>
        <w:rPr>
          <w:rFonts w:ascii="Times New Roman" w:hAnsi="Times New Roman" w:cs="Times New Roman"/>
          <w:sz w:val="28"/>
          <w:szCs w:val="28"/>
        </w:rPr>
      </w:pPr>
    </w:p>
    <w:p w:rsidR="006E59B6" w:rsidRDefault="006E59B6" w:rsidP="00182243">
      <w:pPr>
        <w:pStyle w:val="a3"/>
        <w:rPr>
          <w:rFonts w:ascii="Times New Roman" w:hAnsi="Times New Roman" w:cs="Times New Roman"/>
          <w:sz w:val="28"/>
          <w:szCs w:val="28"/>
        </w:rPr>
      </w:pPr>
    </w:p>
    <w:sectPr w:rsidR="006E59B6" w:rsidSect="007612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FB" w:rsidRDefault="005223FB" w:rsidP="00726059">
      <w:r>
        <w:separator/>
      </w:r>
    </w:p>
  </w:endnote>
  <w:endnote w:type="continuationSeparator" w:id="0">
    <w:p w:rsidR="005223FB" w:rsidRDefault="005223FB" w:rsidP="00726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FB" w:rsidRDefault="005223FB" w:rsidP="00726059">
      <w:r>
        <w:separator/>
      </w:r>
    </w:p>
  </w:footnote>
  <w:footnote w:type="continuationSeparator" w:id="0">
    <w:p w:rsidR="005223FB" w:rsidRDefault="005223FB" w:rsidP="00726059">
      <w:r>
        <w:continuationSeparator/>
      </w:r>
    </w:p>
  </w:footnote>
  <w:footnote w:id="1">
    <w:p w:rsidR="00726059" w:rsidRDefault="00726059" w:rsidP="00726059">
      <w:pPr>
        <w:pStyle w:val="a5"/>
        <w:jc w:val="both"/>
      </w:pPr>
      <w:r>
        <w:rPr>
          <w:rStyle w:val="a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2F4"/>
    <w:multiLevelType w:val="hybridMultilevel"/>
    <w:tmpl w:val="0CF69FDC"/>
    <w:lvl w:ilvl="0" w:tplc="F312C48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22008E"/>
    <w:multiLevelType w:val="hybridMultilevel"/>
    <w:tmpl w:val="A8648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footnotePr>
    <w:footnote w:id="-1"/>
    <w:footnote w:id="0"/>
  </w:footnotePr>
  <w:endnotePr>
    <w:endnote w:id="-1"/>
    <w:endnote w:id="0"/>
  </w:endnotePr>
  <w:compat/>
  <w:rsids>
    <w:rsidRoot w:val="00182243"/>
    <w:rsid w:val="001315DE"/>
    <w:rsid w:val="0017531B"/>
    <w:rsid w:val="00182243"/>
    <w:rsid w:val="001A0D60"/>
    <w:rsid w:val="001C1CD7"/>
    <w:rsid w:val="00343909"/>
    <w:rsid w:val="005223FB"/>
    <w:rsid w:val="005E7256"/>
    <w:rsid w:val="00642886"/>
    <w:rsid w:val="006E0D1A"/>
    <w:rsid w:val="006E59B6"/>
    <w:rsid w:val="00726059"/>
    <w:rsid w:val="00761200"/>
    <w:rsid w:val="008D5935"/>
    <w:rsid w:val="00997723"/>
    <w:rsid w:val="009B0347"/>
    <w:rsid w:val="009B4DDA"/>
    <w:rsid w:val="00B455D0"/>
    <w:rsid w:val="00C2573A"/>
    <w:rsid w:val="00D60BAE"/>
    <w:rsid w:val="00D9743C"/>
    <w:rsid w:val="00DF1C53"/>
    <w:rsid w:val="00E8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D6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A0D6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243"/>
    <w:pPr>
      <w:spacing w:after="0" w:line="240" w:lineRule="auto"/>
    </w:pPr>
  </w:style>
  <w:style w:type="paragraph" w:customStyle="1" w:styleId="ConsPlusNormal">
    <w:name w:val="ConsPlusNormal"/>
    <w:rsid w:val="001A0D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1A0D60"/>
    <w:pPr>
      <w:spacing w:after="0" w:line="240" w:lineRule="auto"/>
    </w:pPr>
    <w:rPr>
      <w:rFonts w:ascii="Calibri" w:eastAsia="Times New Roman" w:hAnsi="Calibri" w:cs="Times New Roman"/>
    </w:rPr>
  </w:style>
  <w:style w:type="paragraph" w:customStyle="1" w:styleId="10">
    <w:name w:val="Абзац списка1"/>
    <w:basedOn w:val="a"/>
    <w:rsid w:val="001A0D60"/>
    <w:pPr>
      <w:spacing w:after="200" w:line="276" w:lineRule="auto"/>
      <w:ind w:left="720"/>
      <w:contextualSpacing/>
    </w:pPr>
    <w:rPr>
      <w:rFonts w:ascii="Calibri" w:eastAsia="Calibri" w:hAnsi="Calibri"/>
      <w:sz w:val="22"/>
      <w:szCs w:val="22"/>
    </w:rPr>
  </w:style>
  <w:style w:type="character" w:customStyle="1" w:styleId="30">
    <w:name w:val="Заголовок 3 Знак"/>
    <w:basedOn w:val="a0"/>
    <w:link w:val="3"/>
    <w:rsid w:val="001A0D60"/>
    <w:rPr>
      <w:rFonts w:ascii="Times New Roman" w:eastAsia="Times New Roman" w:hAnsi="Times New Roman" w:cs="Times New Roman"/>
      <w:b/>
      <w:sz w:val="28"/>
      <w:szCs w:val="20"/>
      <w:lang w:eastAsia="ru-RU"/>
    </w:rPr>
  </w:style>
  <w:style w:type="paragraph" w:customStyle="1" w:styleId="6">
    <w:name w:val="çàãîëîâîê 6"/>
    <w:basedOn w:val="a"/>
    <w:next w:val="a"/>
    <w:rsid w:val="001A0D60"/>
    <w:pPr>
      <w:keepNext/>
      <w:jc w:val="center"/>
    </w:pPr>
    <w:rPr>
      <w:sz w:val="28"/>
      <w:szCs w:val="20"/>
    </w:rPr>
  </w:style>
  <w:style w:type="paragraph" w:styleId="a4">
    <w:name w:val="List Paragraph"/>
    <w:basedOn w:val="a"/>
    <w:uiPriority w:val="34"/>
    <w:qFormat/>
    <w:rsid w:val="00DF1C53"/>
    <w:pPr>
      <w:ind w:left="720"/>
      <w:contextualSpacing/>
    </w:pPr>
  </w:style>
  <w:style w:type="paragraph" w:styleId="a5">
    <w:name w:val="footnote text"/>
    <w:basedOn w:val="a"/>
    <w:link w:val="a6"/>
    <w:rsid w:val="00726059"/>
    <w:rPr>
      <w:sz w:val="20"/>
      <w:szCs w:val="20"/>
    </w:rPr>
  </w:style>
  <w:style w:type="character" w:customStyle="1" w:styleId="a6">
    <w:name w:val="Текст сноски Знак"/>
    <w:basedOn w:val="a0"/>
    <w:link w:val="a5"/>
    <w:rsid w:val="00726059"/>
    <w:rPr>
      <w:rFonts w:ascii="Times New Roman" w:eastAsia="Times New Roman" w:hAnsi="Times New Roman" w:cs="Times New Roman"/>
      <w:sz w:val="20"/>
      <w:szCs w:val="20"/>
      <w:lang w:eastAsia="ru-RU"/>
    </w:rPr>
  </w:style>
  <w:style w:type="character" w:styleId="a7">
    <w:name w:val="footnote reference"/>
    <w:semiHidden/>
    <w:rsid w:val="0072605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dc:creator>
  <cp:lastModifiedBy>Пользователь Windows</cp:lastModifiedBy>
  <cp:revision>3</cp:revision>
  <cp:lastPrinted>2019-12-25T03:09:00Z</cp:lastPrinted>
  <dcterms:created xsi:type="dcterms:W3CDTF">2019-12-25T03:11:00Z</dcterms:created>
  <dcterms:modified xsi:type="dcterms:W3CDTF">2019-12-27T07:54:00Z</dcterms:modified>
</cp:coreProperties>
</file>