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5B" w:rsidRPr="0024545B" w:rsidRDefault="0024545B" w:rsidP="00245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4545B">
        <w:rPr>
          <w:rFonts w:ascii="Times New Roman" w:hAnsi="Times New Roman" w:cs="Times New Roman"/>
          <w:b/>
          <w:sz w:val="28"/>
          <w:szCs w:val="28"/>
        </w:rPr>
        <w:t>МАМОНТОВСКИЙ СЕЛЬСКИЙ СОВЕТ НАРОДНЫХ ДЕПУТАТОВ</w:t>
      </w:r>
    </w:p>
    <w:p w:rsidR="0024545B" w:rsidRPr="0024545B" w:rsidRDefault="0024545B" w:rsidP="00245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45B">
        <w:rPr>
          <w:rFonts w:ascii="Times New Roman" w:hAnsi="Times New Roman" w:cs="Times New Roman"/>
          <w:b/>
          <w:sz w:val="28"/>
          <w:szCs w:val="28"/>
        </w:rPr>
        <w:t>МАМОНТОВСКОГО РАЙОНА АЛТАЙСКОГО КРАЯ</w:t>
      </w:r>
    </w:p>
    <w:p w:rsidR="0024545B" w:rsidRDefault="0024545B" w:rsidP="002454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545B" w:rsidRPr="00770D3E" w:rsidRDefault="0024545B" w:rsidP="0024545B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770D3E">
        <w:rPr>
          <w:rFonts w:ascii="Arial" w:hAnsi="Arial" w:cs="Arial"/>
          <w:b/>
          <w:sz w:val="36"/>
          <w:szCs w:val="36"/>
        </w:rPr>
        <w:t>Р</w:t>
      </w:r>
      <w:proofErr w:type="gramEnd"/>
      <w:r w:rsidRPr="00770D3E">
        <w:rPr>
          <w:rFonts w:ascii="Arial" w:hAnsi="Arial" w:cs="Arial"/>
          <w:b/>
          <w:sz w:val="36"/>
          <w:szCs w:val="36"/>
        </w:rPr>
        <w:t xml:space="preserve"> Е Ш Е Н И Е</w:t>
      </w:r>
    </w:p>
    <w:p w:rsidR="0024545B" w:rsidRPr="002715C2" w:rsidRDefault="0024545B" w:rsidP="00245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45B" w:rsidRPr="007F12C1" w:rsidRDefault="003B786B" w:rsidP="00251DAF">
      <w:p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28.01.2016</w:t>
      </w:r>
      <w:r w:rsidR="0024545B" w:rsidRPr="007F12C1">
        <w:rPr>
          <w:rFonts w:ascii="Arial" w:hAnsi="Arial" w:cs="Arial"/>
          <w:sz w:val="28"/>
          <w:szCs w:val="28"/>
          <w:u w:val="single"/>
        </w:rPr>
        <w:t xml:space="preserve"> № </w:t>
      </w:r>
      <w:r>
        <w:rPr>
          <w:rFonts w:ascii="Arial" w:hAnsi="Arial" w:cs="Arial"/>
          <w:sz w:val="28"/>
          <w:szCs w:val="28"/>
          <w:u w:val="single"/>
        </w:rPr>
        <w:t>1</w:t>
      </w:r>
    </w:p>
    <w:p w:rsidR="0024545B" w:rsidRDefault="0024545B" w:rsidP="00251DAF">
      <w:pPr>
        <w:spacing w:after="0"/>
        <w:jc w:val="both"/>
        <w:rPr>
          <w:rFonts w:ascii="Times New Roman" w:hAnsi="Times New Roman" w:cs="Times New Roman"/>
        </w:rPr>
      </w:pPr>
      <w:r w:rsidRPr="002715C2">
        <w:rPr>
          <w:rFonts w:ascii="Times New Roman" w:hAnsi="Times New Roman" w:cs="Times New Roman"/>
        </w:rPr>
        <w:t>с. Мамонтово</w:t>
      </w:r>
    </w:p>
    <w:p w:rsidR="00251DAF" w:rsidRDefault="00251DAF" w:rsidP="00251DA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24545B" w:rsidTr="00EC5A38">
        <w:tc>
          <w:tcPr>
            <w:tcW w:w="3936" w:type="dxa"/>
          </w:tcPr>
          <w:p w:rsidR="0024545B" w:rsidRDefault="0024545B" w:rsidP="00EC5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на должность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Мамонтовск</w:t>
            </w:r>
            <w:r w:rsidR="00385C0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385C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Мамонтовского района Алтайского края</w:t>
            </w:r>
            <w:proofErr w:type="gramEnd"/>
          </w:p>
          <w:p w:rsidR="0024545B" w:rsidRDefault="0024545B" w:rsidP="00EC5A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4545B" w:rsidRDefault="0024545B" w:rsidP="0024545B">
      <w:pPr>
        <w:jc w:val="both"/>
        <w:rPr>
          <w:rFonts w:ascii="Times New Roman" w:hAnsi="Times New Roman" w:cs="Times New Roman"/>
          <w:sz w:val="28"/>
          <w:szCs w:val="28"/>
        </w:rPr>
      </w:pPr>
      <w:r w:rsidRPr="002715C2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ст. 37 Федерального закона от 06.10.2003 №131 «Об общих принципах организации местного самоуправления в Российской Федерации», Федеральным законом от 02.03.2007 №25-ФЗ «О муниципальной службе в Российской Федерации», законом Алтайского края от 07.12.2007 №134-ЗС «О муниципальной службе в Алтайском крае», </w:t>
      </w:r>
      <w:r w:rsidR="007F242A">
        <w:rPr>
          <w:rFonts w:ascii="Times New Roman" w:hAnsi="Times New Roman" w:cs="Times New Roman"/>
          <w:sz w:val="28"/>
          <w:szCs w:val="28"/>
        </w:rPr>
        <w:t xml:space="preserve">ст.36 Устава муниципального образования Мамонтовский сельсовет Мамонтовского района Алтайского края, </w:t>
      </w:r>
      <w:r>
        <w:rPr>
          <w:rFonts w:ascii="Times New Roman" w:hAnsi="Times New Roman" w:cs="Times New Roman"/>
          <w:sz w:val="28"/>
          <w:szCs w:val="28"/>
        </w:rPr>
        <w:t xml:space="preserve">решениями Мамонтовского сельского Совета народных депутатов от </w:t>
      </w:r>
      <w:r w:rsidR="00866EB2">
        <w:rPr>
          <w:rFonts w:ascii="Times New Roman" w:hAnsi="Times New Roman" w:cs="Times New Roman"/>
          <w:sz w:val="28"/>
          <w:szCs w:val="28"/>
        </w:rPr>
        <w:t>22.12.2015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66EB2">
        <w:rPr>
          <w:rFonts w:ascii="Times New Roman" w:hAnsi="Times New Roman" w:cs="Times New Roman"/>
          <w:sz w:val="28"/>
          <w:szCs w:val="28"/>
        </w:rPr>
        <w:t>27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конкурса на замещение должности главы Администрации Мамонтовского сельсовета Мамонтовского района Алтайского края», от </w:t>
      </w:r>
      <w:r w:rsidR="00C46313">
        <w:rPr>
          <w:rFonts w:ascii="Times New Roman" w:hAnsi="Times New Roman" w:cs="Times New Roman"/>
          <w:sz w:val="28"/>
          <w:szCs w:val="28"/>
        </w:rPr>
        <w:t xml:space="preserve">  </w:t>
      </w:r>
      <w:r w:rsidR="00866EB2">
        <w:rPr>
          <w:rFonts w:ascii="Times New Roman" w:hAnsi="Times New Roman" w:cs="Times New Roman"/>
          <w:sz w:val="28"/>
          <w:szCs w:val="28"/>
        </w:rPr>
        <w:t>22.12.2015 № 26</w:t>
      </w:r>
      <w:r w:rsidR="00C46313">
        <w:rPr>
          <w:rFonts w:ascii="Times New Roman" w:hAnsi="Times New Roman" w:cs="Times New Roman"/>
          <w:sz w:val="28"/>
          <w:szCs w:val="28"/>
        </w:rPr>
        <w:t xml:space="preserve"> «О проведении конкурса на замещение должности главы Администрации муниципального образования Мамонтовский сельсовет Мамонтовского района Алтайского края»,  решением  конкурсной  комиссии  от  2</w:t>
      </w:r>
      <w:r w:rsidR="00866EB2">
        <w:rPr>
          <w:rFonts w:ascii="Times New Roman" w:hAnsi="Times New Roman" w:cs="Times New Roman"/>
          <w:sz w:val="28"/>
          <w:szCs w:val="28"/>
        </w:rPr>
        <w:t>8</w:t>
      </w:r>
      <w:r w:rsidR="00C46313">
        <w:rPr>
          <w:rFonts w:ascii="Times New Roman" w:hAnsi="Times New Roman" w:cs="Times New Roman"/>
          <w:sz w:val="28"/>
          <w:szCs w:val="28"/>
        </w:rPr>
        <w:t>.01.201</w:t>
      </w:r>
      <w:r w:rsidR="00866EB2">
        <w:rPr>
          <w:rFonts w:ascii="Times New Roman" w:hAnsi="Times New Roman" w:cs="Times New Roman"/>
          <w:sz w:val="28"/>
          <w:szCs w:val="28"/>
        </w:rPr>
        <w:t>6</w:t>
      </w:r>
      <w:r w:rsidR="00C46313">
        <w:rPr>
          <w:rFonts w:ascii="Times New Roman" w:hAnsi="Times New Roman" w:cs="Times New Roman"/>
          <w:sz w:val="28"/>
          <w:szCs w:val="28"/>
        </w:rPr>
        <w:t xml:space="preserve"> </w:t>
      </w:r>
      <w:r w:rsidR="00251DAF">
        <w:rPr>
          <w:rFonts w:ascii="Times New Roman" w:hAnsi="Times New Roman" w:cs="Times New Roman"/>
          <w:sz w:val="28"/>
          <w:szCs w:val="28"/>
        </w:rPr>
        <w:t xml:space="preserve">  № </w:t>
      </w:r>
      <w:r w:rsidR="007F242A">
        <w:rPr>
          <w:rFonts w:ascii="Times New Roman" w:hAnsi="Times New Roman" w:cs="Times New Roman"/>
          <w:sz w:val="28"/>
          <w:szCs w:val="28"/>
        </w:rPr>
        <w:t>9</w:t>
      </w:r>
      <w:r w:rsidR="00251DAF">
        <w:rPr>
          <w:rFonts w:ascii="Times New Roman" w:hAnsi="Times New Roman" w:cs="Times New Roman"/>
          <w:sz w:val="28"/>
          <w:szCs w:val="28"/>
        </w:rPr>
        <w:t xml:space="preserve"> </w:t>
      </w:r>
      <w:r w:rsidR="00C46313">
        <w:rPr>
          <w:rFonts w:ascii="Times New Roman" w:hAnsi="Times New Roman" w:cs="Times New Roman"/>
          <w:sz w:val="28"/>
          <w:szCs w:val="28"/>
        </w:rPr>
        <w:t xml:space="preserve">«О рекомендации кандидатов Мамонтовскому </w:t>
      </w:r>
      <w:r w:rsidR="00251DAF">
        <w:rPr>
          <w:rFonts w:ascii="Times New Roman" w:hAnsi="Times New Roman" w:cs="Times New Roman"/>
          <w:sz w:val="28"/>
          <w:szCs w:val="28"/>
        </w:rPr>
        <w:t>сельскому</w:t>
      </w:r>
      <w:r w:rsidR="00C46313">
        <w:rPr>
          <w:rFonts w:ascii="Times New Roman" w:hAnsi="Times New Roman" w:cs="Times New Roman"/>
          <w:sz w:val="28"/>
          <w:szCs w:val="28"/>
        </w:rPr>
        <w:t xml:space="preserve"> Совету народных депутатов для назначения на должность</w:t>
      </w:r>
      <w:r w:rsidR="007F242A">
        <w:rPr>
          <w:rFonts w:ascii="Times New Roman" w:hAnsi="Times New Roman" w:cs="Times New Roman"/>
          <w:sz w:val="28"/>
          <w:szCs w:val="28"/>
        </w:rPr>
        <w:t xml:space="preserve"> главы Администрации Мамонтовского сельсовета Мамонтовского района Алтайского</w:t>
      </w:r>
      <w:proofErr w:type="gramEnd"/>
      <w:r w:rsidR="007F242A">
        <w:rPr>
          <w:rFonts w:ascii="Times New Roman" w:hAnsi="Times New Roman" w:cs="Times New Roman"/>
          <w:sz w:val="28"/>
          <w:szCs w:val="28"/>
        </w:rPr>
        <w:t xml:space="preserve"> края</w:t>
      </w:r>
      <w:r w:rsidR="00C46313">
        <w:rPr>
          <w:rFonts w:ascii="Times New Roman" w:hAnsi="Times New Roman" w:cs="Times New Roman"/>
          <w:sz w:val="28"/>
          <w:szCs w:val="28"/>
        </w:rPr>
        <w:t xml:space="preserve">», </w:t>
      </w:r>
      <w:r w:rsidR="00251DAF">
        <w:rPr>
          <w:rFonts w:ascii="Times New Roman" w:hAnsi="Times New Roman" w:cs="Times New Roman"/>
          <w:sz w:val="28"/>
          <w:szCs w:val="28"/>
        </w:rPr>
        <w:t xml:space="preserve">на  основании  протокола  счетной  комиссии  об итогах голосования от </w:t>
      </w:r>
      <w:r w:rsidR="00866EB2">
        <w:rPr>
          <w:rFonts w:ascii="Times New Roman" w:hAnsi="Times New Roman" w:cs="Times New Roman"/>
          <w:sz w:val="28"/>
          <w:szCs w:val="28"/>
        </w:rPr>
        <w:t>28.01.2016</w:t>
      </w:r>
      <w:r w:rsidR="007F313A">
        <w:rPr>
          <w:rFonts w:ascii="Times New Roman" w:hAnsi="Times New Roman" w:cs="Times New Roman"/>
          <w:sz w:val="28"/>
          <w:szCs w:val="28"/>
        </w:rPr>
        <w:t xml:space="preserve"> </w:t>
      </w:r>
      <w:r w:rsidR="00251DAF">
        <w:rPr>
          <w:rFonts w:ascii="Times New Roman" w:hAnsi="Times New Roman" w:cs="Times New Roman"/>
          <w:sz w:val="28"/>
          <w:szCs w:val="28"/>
        </w:rPr>
        <w:t xml:space="preserve"> №</w:t>
      </w:r>
      <w:r w:rsidR="003B786B">
        <w:rPr>
          <w:rFonts w:ascii="Times New Roman" w:hAnsi="Times New Roman" w:cs="Times New Roman"/>
          <w:sz w:val="28"/>
          <w:szCs w:val="28"/>
        </w:rPr>
        <w:t>3</w:t>
      </w:r>
      <w:r w:rsidR="00251DAF">
        <w:rPr>
          <w:rFonts w:ascii="Times New Roman" w:hAnsi="Times New Roman" w:cs="Times New Roman"/>
          <w:sz w:val="28"/>
          <w:szCs w:val="28"/>
        </w:rPr>
        <w:t>,</w:t>
      </w:r>
      <w:r w:rsidR="007F313A">
        <w:rPr>
          <w:rFonts w:ascii="Times New Roman" w:hAnsi="Times New Roman" w:cs="Times New Roman"/>
          <w:sz w:val="28"/>
          <w:szCs w:val="28"/>
        </w:rPr>
        <w:t xml:space="preserve"> </w:t>
      </w:r>
      <w:r w:rsidR="00251DAF">
        <w:rPr>
          <w:rFonts w:ascii="Times New Roman" w:hAnsi="Times New Roman" w:cs="Times New Roman"/>
          <w:sz w:val="28"/>
          <w:szCs w:val="28"/>
        </w:rPr>
        <w:t xml:space="preserve"> Мамонтовский сельский Совет народных депутатов </w:t>
      </w:r>
    </w:p>
    <w:p w:rsidR="0024545B" w:rsidRPr="00251DAF" w:rsidRDefault="0024545B" w:rsidP="002454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1DA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1DAF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24545B" w:rsidRPr="00251DAF" w:rsidRDefault="00251DAF" w:rsidP="00251DAF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1DAF">
        <w:rPr>
          <w:rFonts w:ascii="Times New Roman" w:hAnsi="Times New Roman" w:cs="Times New Roman"/>
          <w:sz w:val="28"/>
          <w:szCs w:val="28"/>
        </w:rPr>
        <w:t>Назначить на должность главы Администрации муниципального образования Мамонтовский сельсовет Мамонтовского района Алтайского края</w:t>
      </w:r>
      <w:r w:rsidR="007F31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B786B">
        <w:rPr>
          <w:rFonts w:ascii="Times New Roman" w:hAnsi="Times New Roman" w:cs="Times New Roman"/>
          <w:sz w:val="28"/>
          <w:szCs w:val="28"/>
        </w:rPr>
        <w:t>Гранкина</w:t>
      </w:r>
      <w:proofErr w:type="spellEnd"/>
      <w:r w:rsidR="003B786B">
        <w:rPr>
          <w:rFonts w:ascii="Times New Roman" w:hAnsi="Times New Roman" w:cs="Times New Roman"/>
          <w:sz w:val="28"/>
          <w:szCs w:val="28"/>
        </w:rPr>
        <w:t xml:space="preserve">  Романа  Леонидовича</w:t>
      </w:r>
      <w:r w:rsidRPr="00251DAF">
        <w:rPr>
          <w:rFonts w:ascii="Times New Roman" w:hAnsi="Times New Roman" w:cs="Times New Roman"/>
          <w:sz w:val="28"/>
          <w:szCs w:val="28"/>
        </w:rPr>
        <w:t>.</w:t>
      </w:r>
    </w:p>
    <w:p w:rsidR="00251DAF" w:rsidRDefault="00251DAF" w:rsidP="00251DAF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11D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сельсовета заключить контра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 гл</w:t>
      </w:r>
      <w:proofErr w:type="gramEnd"/>
      <w:r>
        <w:rPr>
          <w:rFonts w:ascii="Times New Roman" w:hAnsi="Times New Roman" w:cs="Times New Roman"/>
          <w:sz w:val="28"/>
          <w:szCs w:val="28"/>
        </w:rPr>
        <w:t>авой Администрации сельсовета</w:t>
      </w:r>
      <w:r w:rsidR="00EC2D00">
        <w:rPr>
          <w:rFonts w:ascii="Times New Roman" w:hAnsi="Times New Roman" w:cs="Times New Roman"/>
          <w:sz w:val="28"/>
          <w:szCs w:val="28"/>
        </w:rPr>
        <w:t xml:space="preserve"> не позднее десят</w:t>
      </w:r>
      <w:r w:rsidR="00A07F7E">
        <w:rPr>
          <w:rFonts w:ascii="Times New Roman" w:hAnsi="Times New Roman" w:cs="Times New Roman"/>
          <w:sz w:val="28"/>
          <w:szCs w:val="28"/>
        </w:rPr>
        <w:t xml:space="preserve">и  </w:t>
      </w:r>
      <w:r w:rsidR="00EC2D00">
        <w:rPr>
          <w:rFonts w:ascii="Times New Roman" w:hAnsi="Times New Roman" w:cs="Times New Roman"/>
          <w:sz w:val="28"/>
          <w:szCs w:val="28"/>
        </w:rPr>
        <w:t>дней с момента принятия данного решения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DAF" w:rsidRDefault="00511D10" w:rsidP="00251DAF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 решение  вступает  в  силу  с  момента его подписания.</w:t>
      </w:r>
    </w:p>
    <w:p w:rsidR="0024545B" w:rsidRPr="00511D10" w:rsidRDefault="0024545B" w:rsidP="00511D10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1D10">
        <w:rPr>
          <w:rFonts w:ascii="Times New Roman" w:hAnsi="Times New Roman" w:cs="Times New Roman"/>
          <w:sz w:val="28"/>
          <w:szCs w:val="28"/>
        </w:rPr>
        <w:t xml:space="preserve"> Обнародовать данное решение на информационном стенде администрации сельсовета.</w:t>
      </w:r>
    </w:p>
    <w:p w:rsidR="0024545B" w:rsidRDefault="0024545B" w:rsidP="0024545B">
      <w:pPr>
        <w:jc w:val="both"/>
        <w:rPr>
          <w:rFonts w:ascii="Times New Roman" w:hAnsi="Times New Roman" w:cs="Times New Roman"/>
          <w:sz w:val="28"/>
          <w:szCs w:val="28"/>
        </w:rPr>
      </w:pPr>
      <w:r w:rsidRPr="002715C2">
        <w:rPr>
          <w:rFonts w:ascii="Times New Roman" w:hAnsi="Times New Roman" w:cs="Times New Roman"/>
          <w:sz w:val="28"/>
          <w:szCs w:val="28"/>
        </w:rPr>
        <w:tab/>
      </w:r>
    </w:p>
    <w:p w:rsidR="0024545B" w:rsidRPr="002715C2" w:rsidRDefault="0024545B" w:rsidP="0024545B">
      <w:pPr>
        <w:rPr>
          <w:rFonts w:ascii="Times New Roman" w:hAnsi="Times New Roman" w:cs="Times New Roman"/>
          <w:sz w:val="28"/>
          <w:szCs w:val="28"/>
        </w:rPr>
      </w:pPr>
      <w:r w:rsidRPr="002715C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5C2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</w:t>
      </w:r>
      <w:r w:rsidR="00866EB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6EB2">
        <w:rPr>
          <w:rFonts w:ascii="Times New Roman" w:hAnsi="Times New Roman" w:cs="Times New Roman"/>
          <w:sz w:val="28"/>
          <w:szCs w:val="28"/>
        </w:rPr>
        <w:t>Н.А. Барабанова</w:t>
      </w:r>
    </w:p>
    <w:p w:rsidR="009E15A0" w:rsidRDefault="009E15A0">
      <w:pPr>
        <w:rPr>
          <w:rFonts w:ascii="Times New Roman" w:hAnsi="Times New Roman" w:cs="Times New Roman"/>
          <w:sz w:val="28"/>
          <w:szCs w:val="28"/>
        </w:rPr>
      </w:pPr>
    </w:p>
    <w:p w:rsidR="00770D3E" w:rsidRDefault="00770D3E">
      <w:pPr>
        <w:rPr>
          <w:rFonts w:ascii="Times New Roman" w:hAnsi="Times New Roman" w:cs="Times New Roman"/>
          <w:sz w:val="28"/>
          <w:szCs w:val="28"/>
        </w:rPr>
      </w:pPr>
    </w:p>
    <w:p w:rsidR="00770D3E" w:rsidRDefault="00770D3E">
      <w:pPr>
        <w:rPr>
          <w:rFonts w:ascii="Times New Roman" w:hAnsi="Times New Roman" w:cs="Times New Roman"/>
          <w:sz w:val="28"/>
          <w:szCs w:val="28"/>
        </w:rPr>
      </w:pPr>
    </w:p>
    <w:p w:rsidR="00770D3E" w:rsidRDefault="00770D3E">
      <w:pPr>
        <w:rPr>
          <w:rFonts w:ascii="Times New Roman" w:hAnsi="Times New Roman" w:cs="Times New Roman"/>
          <w:sz w:val="28"/>
          <w:szCs w:val="28"/>
        </w:rPr>
      </w:pPr>
    </w:p>
    <w:p w:rsidR="00770D3E" w:rsidRDefault="00770D3E">
      <w:pPr>
        <w:rPr>
          <w:rFonts w:ascii="Times New Roman" w:hAnsi="Times New Roman" w:cs="Times New Roman"/>
          <w:sz w:val="28"/>
          <w:szCs w:val="28"/>
        </w:rPr>
      </w:pPr>
    </w:p>
    <w:p w:rsidR="00770D3E" w:rsidRDefault="00770D3E">
      <w:pPr>
        <w:rPr>
          <w:rFonts w:ascii="Times New Roman" w:hAnsi="Times New Roman" w:cs="Times New Roman"/>
          <w:sz w:val="28"/>
          <w:szCs w:val="28"/>
        </w:rPr>
      </w:pPr>
    </w:p>
    <w:p w:rsidR="00770D3E" w:rsidRDefault="00770D3E">
      <w:pPr>
        <w:rPr>
          <w:rFonts w:ascii="Times New Roman" w:hAnsi="Times New Roman" w:cs="Times New Roman"/>
          <w:sz w:val="28"/>
          <w:szCs w:val="28"/>
        </w:rPr>
      </w:pPr>
    </w:p>
    <w:p w:rsidR="00770D3E" w:rsidRDefault="00770D3E">
      <w:pPr>
        <w:rPr>
          <w:rFonts w:ascii="Times New Roman" w:hAnsi="Times New Roman" w:cs="Times New Roman"/>
          <w:sz w:val="28"/>
          <w:szCs w:val="28"/>
        </w:rPr>
      </w:pPr>
    </w:p>
    <w:p w:rsidR="00770D3E" w:rsidRDefault="00770D3E">
      <w:pPr>
        <w:rPr>
          <w:rFonts w:ascii="Times New Roman" w:hAnsi="Times New Roman" w:cs="Times New Roman"/>
          <w:sz w:val="28"/>
          <w:szCs w:val="28"/>
        </w:rPr>
      </w:pPr>
    </w:p>
    <w:p w:rsidR="00770D3E" w:rsidRDefault="00770D3E">
      <w:pPr>
        <w:rPr>
          <w:rFonts w:ascii="Times New Roman" w:hAnsi="Times New Roman" w:cs="Times New Roman"/>
          <w:sz w:val="28"/>
          <w:szCs w:val="28"/>
        </w:rPr>
      </w:pPr>
    </w:p>
    <w:p w:rsidR="00770D3E" w:rsidRDefault="00770D3E">
      <w:pPr>
        <w:rPr>
          <w:rFonts w:ascii="Times New Roman" w:hAnsi="Times New Roman" w:cs="Times New Roman"/>
          <w:sz w:val="28"/>
          <w:szCs w:val="28"/>
        </w:rPr>
      </w:pPr>
    </w:p>
    <w:p w:rsidR="00770D3E" w:rsidRDefault="00770D3E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770D3E" w:rsidRDefault="00770D3E">
      <w:pPr>
        <w:rPr>
          <w:rFonts w:ascii="Times New Roman" w:hAnsi="Times New Roman" w:cs="Times New Roman"/>
          <w:sz w:val="28"/>
          <w:szCs w:val="28"/>
        </w:rPr>
      </w:pPr>
    </w:p>
    <w:p w:rsidR="00770D3E" w:rsidRDefault="00770D3E">
      <w:pPr>
        <w:rPr>
          <w:rFonts w:ascii="Times New Roman" w:hAnsi="Times New Roman" w:cs="Times New Roman"/>
          <w:sz w:val="28"/>
          <w:szCs w:val="28"/>
        </w:rPr>
      </w:pPr>
    </w:p>
    <w:p w:rsidR="00770D3E" w:rsidRDefault="00770D3E">
      <w:pPr>
        <w:rPr>
          <w:rFonts w:ascii="Times New Roman" w:hAnsi="Times New Roman" w:cs="Times New Roman"/>
          <w:sz w:val="28"/>
          <w:szCs w:val="28"/>
        </w:rPr>
      </w:pPr>
    </w:p>
    <w:p w:rsidR="00770D3E" w:rsidRDefault="00770D3E">
      <w:pPr>
        <w:rPr>
          <w:rFonts w:ascii="Times New Roman" w:hAnsi="Times New Roman" w:cs="Times New Roman"/>
          <w:sz w:val="28"/>
          <w:szCs w:val="28"/>
        </w:rPr>
      </w:pPr>
    </w:p>
    <w:p w:rsidR="00770D3E" w:rsidRDefault="00770D3E">
      <w:pPr>
        <w:rPr>
          <w:rFonts w:ascii="Times New Roman" w:hAnsi="Times New Roman" w:cs="Times New Roman"/>
          <w:sz w:val="28"/>
          <w:szCs w:val="28"/>
        </w:rPr>
      </w:pPr>
    </w:p>
    <w:p w:rsidR="00770D3E" w:rsidRDefault="00770D3E">
      <w:pPr>
        <w:rPr>
          <w:rFonts w:ascii="Times New Roman" w:hAnsi="Times New Roman" w:cs="Times New Roman"/>
          <w:sz w:val="28"/>
          <w:szCs w:val="28"/>
        </w:rPr>
      </w:pPr>
    </w:p>
    <w:p w:rsidR="00770D3E" w:rsidRDefault="00770D3E">
      <w:pPr>
        <w:rPr>
          <w:rFonts w:ascii="Times New Roman" w:hAnsi="Times New Roman" w:cs="Times New Roman"/>
          <w:sz w:val="28"/>
          <w:szCs w:val="28"/>
        </w:rPr>
      </w:pPr>
    </w:p>
    <w:p w:rsidR="00770D3E" w:rsidRDefault="00770D3E">
      <w:pPr>
        <w:rPr>
          <w:rFonts w:ascii="Times New Roman" w:hAnsi="Times New Roman" w:cs="Times New Roman"/>
          <w:sz w:val="28"/>
          <w:szCs w:val="28"/>
        </w:rPr>
      </w:pPr>
    </w:p>
    <w:p w:rsidR="000974C0" w:rsidRDefault="000974C0" w:rsidP="00770D3E">
      <w:pPr>
        <w:jc w:val="center"/>
        <w:rPr>
          <w:rFonts w:ascii="Times New Roman" w:hAnsi="Times New Roman" w:cs="Times New Roman"/>
          <w:b/>
          <w:sz w:val="28"/>
        </w:rPr>
      </w:pPr>
    </w:p>
    <w:sectPr w:rsidR="000974C0" w:rsidSect="0039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4602"/>
    <w:multiLevelType w:val="hybridMultilevel"/>
    <w:tmpl w:val="B426BD12"/>
    <w:lvl w:ilvl="0" w:tplc="90F21BD8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75642D"/>
    <w:multiLevelType w:val="hybridMultilevel"/>
    <w:tmpl w:val="30DCE46C"/>
    <w:lvl w:ilvl="0" w:tplc="BC48CCB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45B"/>
    <w:rsid w:val="000974C0"/>
    <w:rsid w:val="0024545B"/>
    <w:rsid w:val="00251DAF"/>
    <w:rsid w:val="00257FF5"/>
    <w:rsid w:val="002A445D"/>
    <w:rsid w:val="00385C08"/>
    <w:rsid w:val="003B786B"/>
    <w:rsid w:val="00511D10"/>
    <w:rsid w:val="00651B5D"/>
    <w:rsid w:val="00690246"/>
    <w:rsid w:val="00770D3E"/>
    <w:rsid w:val="007F12C1"/>
    <w:rsid w:val="007F242A"/>
    <w:rsid w:val="007F313A"/>
    <w:rsid w:val="00866EB2"/>
    <w:rsid w:val="00996CB1"/>
    <w:rsid w:val="009E15A0"/>
    <w:rsid w:val="00A07F7E"/>
    <w:rsid w:val="00A8625C"/>
    <w:rsid w:val="00A9245E"/>
    <w:rsid w:val="00B51C79"/>
    <w:rsid w:val="00B950AE"/>
    <w:rsid w:val="00C21974"/>
    <w:rsid w:val="00C46313"/>
    <w:rsid w:val="00D91FB0"/>
    <w:rsid w:val="00E10403"/>
    <w:rsid w:val="00E25386"/>
    <w:rsid w:val="00E37BD8"/>
    <w:rsid w:val="00EC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!</cp:lastModifiedBy>
  <cp:revision>16</cp:revision>
  <cp:lastPrinted>2016-01-28T09:11:00Z</cp:lastPrinted>
  <dcterms:created xsi:type="dcterms:W3CDTF">2013-01-23T10:57:00Z</dcterms:created>
  <dcterms:modified xsi:type="dcterms:W3CDTF">2016-01-28T09:24:00Z</dcterms:modified>
</cp:coreProperties>
</file>